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880C1" w14:textId="4F86922A" w:rsidR="00FA567A" w:rsidRPr="00BB34BC" w:rsidRDefault="00FA567A" w:rsidP="00FA567A">
      <w:pPr>
        <w:jc w:val="center"/>
        <w:rPr>
          <w:rFonts w:cstheme="minorHAnsi"/>
          <w:b/>
          <w:sz w:val="56"/>
          <w:szCs w:val="40"/>
        </w:rPr>
      </w:pPr>
      <w:r w:rsidRPr="00BB34BC">
        <w:rPr>
          <w:rFonts w:cstheme="minorHAnsi"/>
          <w:b/>
          <w:sz w:val="56"/>
          <w:szCs w:val="40"/>
        </w:rPr>
        <w:t>Newington Community Primary School</w:t>
      </w:r>
    </w:p>
    <w:p w14:paraId="21304DBF" w14:textId="78A23444" w:rsidR="00FA567A" w:rsidRPr="00BB34BC" w:rsidRDefault="0063753B" w:rsidP="00FA567A">
      <w:pPr>
        <w:jc w:val="center"/>
        <w:rPr>
          <w:rFonts w:cstheme="minorHAnsi"/>
          <w:sz w:val="40"/>
          <w:szCs w:val="40"/>
        </w:rPr>
      </w:pPr>
      <w:r w:rsidRPr="00BB34BC">
        <w:rPr>
          <w:rFonts w:cstheme="minorHAnsi"/>
          <w:b/>
          <w:noProof/>
          <w:sz w:val="56"/>
          <w:szCs w:val="40"/>
          <w:u w:val="single"/>
          <w:lang w:eastAsia="en-GB"/>
        </w:rPr>
        <w:drawing>
          <wp:anchor distT="36576" distB="36576" distL="36576" distR="36576" simplePos="0" relativeHeight="251671552" behindDoc="0" locked="0" layoutInCell="1" allowOverlap="1" wp14:anchorId="21E1CE75" wp14:editId="01BBFAD6">
            <wp:simplePos x="0" y="0"/>
            <wp:positionH relativeFrom="margin">
              <wp:align>center</wp:align>
            </wp:positionH>
            <wp:positionV relativeFrom="paragraph">
              <wp:posOffset>5080</wp:posOffset>
            </wp:positionV>
            <wp:extent cx="165735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0067450" w14:textId="77777777" w:rsidR="00FA567A" w:rsidRPr="00BB34BC" w:rsidRDefault="00FA567A" w:rsidP="00FA567A">
      <w:pPr>
        <w:shd w:val="clear" w:color="auto" w:fill="FFFFFF"/>
        <w:spacing w:after="0" w:line="330" w:lineRule="atLeast"/>
        <w:jc w:val="center"/>
        <w:textAlignment w:val="baseline"/>
        <w:rPr>
          <w:rFonts w:eastAsia="Times New Roman" w:cstheme="minorHAnsi"/>
          <w:b/>
          <w:bCs/>
          <w:sz w:val="28"/>
          <w:szCs w:val="28"/>
          <w:bdr w:val="none" w:sz="0" w:space="0" w:color="auto" w:frame="1"/>
          <w:lang w:eastAsia="en-GB"/>
        </w:rPr>
      </w:pPr>
    </w:p>
    <w:p w14:paraId="5597985E" w14:textId="16149A70" w:rsidR="0063753B" w:rsidRDefault="0063753B" w:rsidP="0063753B">
      <w:pPr>
        <w:rPr>
          <w:noProof/>
        </w:rPr>
      </w:pPr>
    </w:p>
    <w:p w14:paraId="33BD21EB" w14:textId="294F31CF" w:rsidR="0063753B" w:rsidRDefault="0063753B" w:rsidP="0063753B">
      <w:pPr>
        <w:pStyle w:val="Heading4"/>
        <w:rPr>
          <w:b w:val="0"/>
          <w:sz w:val="36"/>
          <w:szCs w:val="36"/>
        </w:rPr>
      </w:pPr>
    </w:p>
    <w:p w14:paraId="5E369961" w14:textId="6FA70D81" w:rsidR="0063753B" w:rsidRDefault="0063753B" w:rsidP="0063753B"/>
    <w:p w14:paraId="76BE03F2" w14:textId="77777777" w:rsidR="0063753B" w:rsidRPr="0063753B" w:rsidRDefault="0063753B" w:rsidP="0063753B"/>
    <w:p w14:paraId="79CB110E" w14:textId="7B91109D" w:rsidR="0063753B" w:rsidRDefault="00A719A7" w:rsidP="0063753B">
      <w:pPr>
        <w:pStyle w:val="Heading4"/>
        <w:jc w:val="center"/>
        <w:rPr>
          <w:rFonts w:asciiTheme="minorHAnsi" w:hAnsiTheme="minorHAnsi" w:cstheme="minorHAnsi"/>
          <w:sz w:val="56"/>
          <w:szCs w:val="56"/>
        </w:rPr>
      </w:pPr>
      <w:r>
        <w:rPr>
          <w:rFonts w:asciiTheme="minorHAnsi" w:hAnsiTheme="minorHAnsi" w:cstheme="minorHAnsi"/>
          <w:sz w:val="56"/>
          <w:szCs w:val="56"/>
        </w:rPr>
        <w:t>ATTENDANCE</w:t>
      </w:r>
      <w:r w:rsidR="0063753B" w:rsidRPr="0063753B">
        <w:rPr>
          <w:rFonts w:asciiTheme="minorHAnsi" w:hAnsiTheme="minorHAnsi" w:cstheme="minorHAnsi"/>
          <w:sz w:val="56"/>
          <w:szCs w:val="56"/>
        </w:rPr>
        <w:t xml:space="preserve"> POLICY</w:t>
      </w:r>
    </w:p>
    <w:p w14:paraId="697785A6" w14:textId="74281BA3" w:rsidR="0063753B" w:rsidRPr="0063753B" w:rsidRDefault="00DA68E3" w:rsidP="0063753B">
      <w:pPr>
        <w:jc w:val="center"/>
        <w:rPr>
          <w:rFonts w:cstheme="minorHAnsi"/>
          <w:b/>
          <w:sz w:val="40"/>
          <w:szCs w:val="32"/>
        </w:rPr>
      </w:pPr>
      <w:r>
        <w:rPr>
          <w:rFonts w:cstheme="minorHAnsi"/>
          <w:b/>
          <w:sz w:val="40"/>
          <w:szCs w:val="32"/>
        </w:rPr>
        <w:t>202</w:t>
      </w:r>
      <w:r w:rsidR="00AA6A29">
        <w:rPr>
          <w:rFonts w:cstheme="minorHAnsi"/>
          <w:b/>
          <w:sz w:val="40"/>
          <w:szCs w:val="32"/>
        </w:rPr>
        <w:t>5</w:t>
      </w:r>
      <w:r>
        <w:rPr>
          <w:rFonts w:cstheme="minorHAnsi"/>
          <w:b/>
          <w:sz w:val="40"/>
          <w:szCs w:val="32"/>
        </w:rPr>
        <w:t>-202</w:t>
      </w:r>
      <w:r w:rsidR="00AA6A29">
        <w:rPr>
          <w:rFonts w:cstheme="minorHAnsi"/>
          <w:b/>
          <w:sz w:val="40"/>
          <w:szCs w:val="32"/>
        </w:rPr>
        <w:t>6</w:t>
      </w:r>
    </w:p>
    <w:p w14:paraId="7692669D" w14:textId="77777777" w:rsidR="0063753B" w:rsidRPr="0063753B" w:rsidRDefault="0063753B" w:rsidP="0063753B"/>
    <w:p w14:paraId="54538937" w14:textId="77777777" w:rsidR="00FA567A" w:rsidRPr="00BB34BC" w:rsidRDefault="00FA567A" w:rsidP="00FA567A">
      <w:pPr>
        <w:shd w:val="clear" w:color="auto" w:fill="FFFFFF"/>
        <w:spacing w:after="0" w:line="330" w:lineRule="atLeast"/>
        <w:textAlignment w:val="baseline"/>
        <w:rPr>
          <w:rFonts w:eastAsia="Times New Roman" w:cstheme="minorHAnsi"/>
          <w:b/>
          <w:bCs/>
          <w:sz w:val="32"/>
          <w:szCs w:val="32"/>
          <w:bdr w:val="none" w:sz="0" w:space="0" w:color="auto" w:frame="1"/>
          <w:lang w:eastAsia="en-GB"/>
        </w:rPr>
      </w:pPr>
    </w:p>
    <w:p w14:paraId="4704B9EC" w14:textId="1B5D7EDC" w:rsidR="0063753B" w:rsidRDefault="0063753B" w:rsidP="0063753B">
      <w:pPr>
        <w:jc w:val="center"/>
        <w:rPr>
          <w:rFonts w:cstheme="minorHAnsi"/>
          <w:b/>
          <w:sz w:val="32"/>
          <w:szCs w:val="32"/>
          <w:u w:val="single"/>
        </w:rPr>
      </w:pPr>
    </w:p>
    <w:p w14:paraId="6CD87584" w14:textId="61C43F24" w:rsidR="0063753B" w:rsidRDefault="0063753B" w:rsidP="0063753B">
      <w:pPr>
        <w:jc w:val="center"/>
        <w:rPr>
          <w:rFonts w:cstheme="minorHAnsi"/>
          <w:b/>
          <w:sz w:val="32"/>
          <w:szCs w:val="32"/>
          <w:u w:val="single"/>
        </w:rPr>
      </w:pPr>
    </w:p>
    <w:p w14:paraId="61B8A405" w14:textId="40B735A0" w:rsidR="0063753B" w:rsidRDefault="0063753B" w:rsidP="0063753B">
      <w:pPr>
        <w:jc w:val="center"/>
        <w:rPr>
          <w:rFonts w:cstheme="minorHAnsi"/>
          <w:b/>
          <w:sz w:val="32"/>
          <w:szCs w:val="32"/>
          <w:u w:val="single"/>
        </w:rPr>
      </w:pPr>
      <w:r>
        <w:rPr>
          <w:rFonts w:ascii="Arial" w:hAnsi="Arial" w:cs="Arial"/>
          <w:b/>
          <w:noProof/>
          <w:sz w:val="28"/>
          <w:u w:val="single"/>
          <w:lang w:eastAsia="en-GB"/>
        </w:rPr>
        <mc:AlternateContent>
          <mc:Choice Requires="wps">
            <w:drawing>
              <wp:anchor distT="0" distB="0" distL="114300" distR="114300" simplePos="0" relativeHeight="251673600" behindDoc="0" locked="0" layoutInCell="1" allowOverlap="1" wp14:anchorId="68966F3D" wp14:editId="45E89A7B">
                <wp:simplePos x="0" y="0"/>
                <wp:positionH relativeFrom="margin">
                  <wp:posOffset>3810</wp:posOffset>
                </wp:positionH>
                <wp:positionV relativeFrom="paragraph">
                  <wp:posOffset>26670</wp:posOffset>
                </wp:positionV>
                <wp:extent cx="6105525" cy="2057400"/>
                <wp:effectExtent l="19050" t="1905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57400"/>
                        </a:xfrm>
                        <a:prstGeom prst="rect">
                          <a:avLst/>
                        </a:prstGeom>
                        <a:solidFill>
                          <a:srgbClr val="FFFFFF"/>
                        </a:solidFill>
                        <a:ln w="38100" cmpd="sng">
                          <a:solidFill>
                            <a:schemeClr val="tx1"/>
                          </a:solidFill>
                          <a:miter lim="800000"/>
                          <a:headEnd/>
                          <a:tailEnd/>
                        </a:ln>
                      </wps:spPr>
                      <wps:txbx>
                        <w:txbxContent>
                          <w:p w14:paraId="0D8269E6" w14:textId="791654C9" w:rsidR="007B5D77" w:rsidRDefault="007B5D77" w:rsidP="00300231">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AA6A29">
                              <w:rPr>
                                <w:rFonts w:cstheme="minorHAnsi"/>
                                <w:b/>
                                <w:noProof/>
                              </w:rPr>
                              <w:t>5</w:t>
                            </w:r>
                          </w:p>
                          <w:p w14:paraId="5F254EC1" w14:textId="77777777" w:rsidR="007B5D77" w:rsidRPr="0063753B" w:rsidRDefault="007B5D77" w:rsidP="00300231">
                            <w:pPr>
                              <w:rPr>
                                <w:rFonts w:cstheme="minorHAnsi"/>
                                <w:b/>
                                <w:noProof/>
                              </w:rPr>
                            </w:pPr>
                          </w:p>
                          <w:p w14:paraId="354B36C7" w14:textId="7D5DA199" w:rsidR="007B5D77" w:rsidRDefault="007B5D77" w:rsidP="00300231">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Robyn Harrison </w:t>
                            </w:r>
                          </w:p>
                          <w:p w14:paraId="21814304" w14:textId="77777777" w:rsidR="007B5D77" w:rsidRPr="0063753B" w:rsidRDefault="007B5D77" w:rsidP="00300231">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76F4B84E" w14:textId="77777777" w:rsidR="007B5D77" w:rsidRDefault="007B5D77" w:rsidP="00300231">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254F8FF5" w14:textId="77777777" w:rsidR="007B5D77" w:rsidRPr="0063753B" w:rsidRDefault="007B5D77" w:rsidP="00300231">
                            <w:pPr>
                              <w:rPr>
                                <w:rFonts w:cstheme="minorHAnsi"/>
                                <w:b/>
                                <w:noProof/>
                              </w:rPr>
                            </w:pPr>
                          </w:p>
                          <w:p w14:paraId="78527B26" w14:textId="1B3EAF86" w:rsidR="007B5D77" w:rsidRPr="0063753B" w:rsidRDefault="007B5D77" w:rsidP="00300231">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AA6A29">
                              <w:rPr>
                                <w:rFonts w:cstheme="minorHAnsi"/>
                                <w:b/>
                                <w:noProof/>
                              </w:rPr>
                              <w:t>6</w:t>
                            </w:r>
                          </w:p>
                          <w:p w14:paraId="1989D0A3" w14:textId="3D303697" w:rsidR="007B5D77" w:rsidRPr="0063753B" w:rsidRDefault="007B5D77" w:rsidP="0063753B">
                            <w:pPr>
                              <w:rPr>
                                <w:rFonts w:cstheme="minorHAnsi"/>
                                <w:b/>
                                <w:noProof/>
                              </w:rPr>
                            </w:pPr>
                          </w:p>
                          <w:p w14:paraId="6FBB27AB" w14:textId="77777777" w:rsidR="007B5D77" w:rsidRDefault="007B5D77" w:rsidP="006375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66F3D" id="_x0000_t202" coordsize="21600,21600" o:spt="202" path="m,l,21600r21600,l21600,xe">
                <v:stroke joinstyle="miter"/>
                <v:path gradientshapeok="t" o:connecttype="rect"/>
              </v:shapetype>
              <v:shape id="Text Box 3" o:spid="_x0000_s1026" type="#_x0000_t202" style="position:absolute;left:0;text-align:left;margin-left:.3pt;margin-top:2.1pt;width:480.75pt;height:16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UjYJQIAADcEAAAOAAAAZHJzL2Uyb0RvYy54bWysU9uO2yAQfa/Uf0C8N7bTZDe14qy22aaq&#10;tL1I234AxthGBYYCiZ1+/Q44m023b1V5QAwDZ2bOnFnfjFqRg3BegqloMcspEYZDI01X0R/fd29W&#10;lPjATMMUGFHRo/D0ZvP61XqwpZhDD6oRjiCI8eVgK9qHYMss87wXmvkZWGHQ2YLTLKDpuqxxbEB0&#10;rbJ5nl9lA7jGOuDCe7y9m5x0k/DbVvDwtW29CERVFHMLaXdpr+Oebdas7ByzveSnNNg/ZKGZNBj0&#10;DHXHAiN7J/+C0pI78NCGGQedQdtKLlINWE2Rv6jmoWdWpFqQHG/PNPn/B8u/HB7sN0fC+B5GbGAq&#10;wtt74D89MbDtmenErXMw9II1GLiIlGWD9eXpa6Talz6C1MNnaLDJbB8gAY2t05EVrJMgOjbgeCZd&#10;jIFwvLwq8uVyvqSEo2+eL68XeWpLxsqn79b58FGAJvFQUYddTfDscO9DTIeVT09iNA9KNjupVDJc&#10;V2+VIweGCtillSp48UwZMlT07arA4IRr21TUm25i4w+4KExxBgzjxMcLNC0DqlpJXdFVHteks0jh&#10;B9MkzQUm1XTG7JU5cRppnAgNYz3iw8htDc0R2XUwqRenDQ89uN+UDKhczPTXnjlBifpksEPvisUi&#10;Sj0Zi+X1HA136akvPcxwhKpooGQ6bsM0HnvrZNdjpEkTBm6xq61MfD9ndcob1ZnacJqkKP9LO716&#10;nvfNIwAAAP//AwBQSwMEFAAGAAgAAAAhAI3L7sfdAAAABgEAAA8AAABkcnMvZG93bnJldi54bWxM&#10;jk1Lw0AURfeC/2F4gjs7yVRCjXkpUijFhdDGD3A3zTyTYOZNyEza+O8dV3Z5uZdzT7GebS9ONPrO&#10;MUK6SEAQ18503CC8vW7vViB80Gx075gQfsjDury+KnRu3JkPdKpCIyKEfa4R2hCGXEpft2S1X7iB&#10;OHZfbrQ6xDg20oz6HOG2lypJMml1x/Gh1QNtWqq/q8kivOzeaf+xtJvP6fDMUu1T2lVbxNub+ekR&#10;RKA5/I/hTz+qQxmdjm5i40WPkMUdwr0CEcuHTKUgjghLtVIgy0Je6pe/AAAA//8DAFBLAQItABQA&#10;BgAIAAAAIQC2gziS/gAAAOEBAAATAAAAAAAAAAAAAAAAAAAAAABbQ29udGVudF9UeXBlc10ueG1s&#10;UEsBAi0AFAAGAAgAAAAhADj9If/WAAAAlAEAAAsAAAAAAAAAAAAAAAAALwEAAF9yZWxzLy5yZWxz&#10;UEsBAi0AFAAGAAgAAAAhAAjxSNglAgAANwQAAA4AAAAAAAAAAAAAAAAALgIAAGRycy9lMm9Eb2Mu&#10;eG1sUEsBAi0AFAAGAAgAAAAhAI3L7sfdAAAABgEAAA8AAAAAAAAAAAAAAAAAfwQAAGRycy9kb3du&#10;cmV2LnhtbFBLBQYAAAAABAAEAPMAAACJBQAAAAA=&#10;" strokecolor="black [3213]" strokeweight="3pt">
                <v:textbox>
                  <w:txbxContent>
                    <w:p w14:paraId="0D8269E6" w14:textId="791654C9" w:rsidR="007B5D77" w:rsidRDefault="007B5D77" w:rsidP="00300231">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AA6A29">
                        <w:rPr>
                          <w:rFonts w:cstheme="minorHAnsi"/>
                          <w:b/>
                          <w:noProof/>
                        </w:rPr>
                        <w:t>5</w:t>
                      </w:r>
                    </w:p>
                    <w:p w14:paraId="5F254EC1" w14:textId="77777777" w:rsidR="007B5D77" w:rsidRPr="0063753B" w:rsidRDefault="007B5D77" w:rsidP="00300231">
                      <w:pPr>
                        <w:rPr>
                          <w:rFonts w:cstheme="minorHAnsi"/>
                          <w:b/>
                          <w:noProof/>
                        </w:rPr>
                      </w:pPr>
                    </w:p>
                    <w:p w14:paraId="354B36C7" w14:textId="7D5DA199" w:rsidR="007B5D77" w:rsidRDefault="007B5D77" w:rsidP="00300231">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Robyn Harrison </w:t>
                      </w:r>
                    </w:p>
                    <w:p w14:paraId="21814304" w14:textId="77777777" w:rsidR="007B5D77" w:rsidRPr="0063753B" w:rsidRDefault="007B5D77" w:rsidP="00300231">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76F4B84E" w14:textId="77777777" w:rsidR="007B5D77" w:rsidRDefault="007B5D77" w:rsidP="00300231">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254F8FF5" w14:textId="77777777" w:rsidR="007B5D77" w:rsidRPr="0063753B" w:rsidRDefault="007B5D77" w:rsidP="00300231">
                      <w:pPr>
                        <w:rPr>
                          <w:rFonts w:cstheme="minorHAnsi"/>
                          <w:b/>
                          <w:noProof/>
                        </w:rPr>
                      </w:pPr>
                    </w:p>
                    <w:p w14:paraId="78527B26" w14:textId="1B3EAF86" w:rsidR="007B5D77" w:rsidRPr="0063753B" w:rsidRDefault="007B5D77" w:rsidP="00300231">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AA6A29">
                        <w:rPr>
                          <w:rFonts w:cstheme="minorHAnsi"/>
                          <w:b/>
                          <w:noProof/>
                        </w:rPr>
                        <w:t>6</w:t>
                      </w:r>
                    </w:p>
                    <w:p w14:paraId="1989D0A3" w14:textId="3D303697" w:rsidR="007B5D77" w:rsidRPr="0063753B" w:rsidRDefault="007B5D77" w:rsidP="0063753B">
                      <w:pPr>
                        <w:rPr>
                          <w:rFonts w:cstheme="minorHAnsi"/>
                          <w:b/>
                          <w:noProof/>
                        </w:rPr>
                      </w:pPr>
                    </w:p>
                    <w:p w14:paraId="6FBB27AB" w14:textId="77777777" w:rsidR="007B5D77" w:rsidRDefault="007B5D77" w:rsidP="0063753B"/>
                  </w:txbxContent>
                </v:textbox>
                <w10:wrap anchorx="margin"/>
              </v:shape>
            </w:pict>
          </mc:Fallback>
        </mc:AlternateContent>
      </w:r>
    </w:p>
    <w:p w14:paraId="5D3D9C28" w14:textId="1F9C887E" w:rsidR="0063753B" w:rsidRDefault="0063753B" w:rsidP="0063753B">
      <w:pPr>
        <w:jc w:val="center"/>
        <w:rPr>
          <w:rFonts w:cstheme="minorHAnsi"/>
          <w:b/>
          <w:sz w:val="32"/>
          <w:szCs w:val="32"/>
          <w:u w:val="single"/>
        </w:rPr>
      </w:pPr>
    </w:p>
    <w:p w14:paraId="532D1B12" w14:textId="04745E74" w:rsidR="0063753B" w:rsidRDefault="0063753B" w:rsidP="0063753B">
      <w:pPr>
        <w:jc w:val="center"/>
        <w:rPr>
          <w:rFonts w:cstheme="minorHAnsi"/>
          <w:b/>
          <w:sz w:val="32"/>
          <w:szCs w:val="32"/>
          <w:u w:val="single"/>
        </w:rPr>
      </w:pPr>
    </w:p>
    <w:p w14:paraId="7F58449B" w14:textId="784CDE8C" w:rsidR="0063753B" w:rsidRDefault="0063753B" w:rsidP="0063753B">
      <w:pPr>
        <w:jc w:val="center"/>
        <w:rPr>
          <w:rFonts w:cstheme="minorHAnsi"/>
          <w:b/>
          <w:sz w:val="32"/>
          <w:szCs w:val="32"/>
          <w:u w:val="single"/>
        </w:rPr>
      </w:pPr>
    </w:p>
    <w:p w14:paraId="3802A4F5" w14:textId="587F2DD5" w:rsidR="0063753B" w:rsidRDefault="0063753B" w:rsidP="0063753B">
      <w:pPr>
        <w:jc w:val="center"/>
        <w:rPr>
          <w:rFonts w:cstheme="minorHAnsi"/>
          <w:b/>
          <w:sz w:val="32"/>
          <w:szCs w:val="32"/>
          <w:u w:val="single"/>
        </w:rPr>
      </w:pPr>
    </w:p>
    <w:p w14:paraId="220E34A0" w14:textId="1605955A" w:rsidR="0063753B" w:rsidRDefault="0063753B" w:rsidP="0063753B">
      <w:pPr>
        <w:jc w:val="center"/>
        <w:rPr>
          <w:rFonts w:cstheme="minorHAnsi"/>
          <w:b/>
          <w:sz w:val="32"/>
          <w:szCs w:val="32"/>
          <w:u w:val="single"/>
        </w:rPr>
      </w:pPr>
    </w:p>
    <w:p w14:paraId="6F3F4C26" w14:textId="6A593F52" w:rsidR="0063753B" w:rsidRDefault="0063753B" w:rsidP="0063753B">
      <w:pPr>
        <w:jc w:val="center"/>
        <w:rPr>
          <w:rFonts w:cstheme="minorHAnsi"/>
          <w:b/>
          <w:sz w:val="32"/>
          <w:szCs w:val="32"/>
          <w:u w:val="single"/>
        </w:rPr>
      </w:pPr>
    </w:p>
    <w:p w14:paraId="7CDF0DD1" w14:textId="142213BF" w:rsidR="0063753B" w:rsidRDefault="0063753B" w:rsidP="0063753B">
      <w:pPr>
        <w:jc w:val="center"/>
        <w:rPr>
          <w:rFonts w:cstheme="minorHAnsi"/>
          <w:b/>
          <w:sz w:val="32"/>
          <w:szCs w:val="32"/>
          <w:u w:val="single"/>
        </w:rPr>
      </w:pPr>
    </w:p>
    <w:p w14:paraId="7A5C53EF" w14:textId="07375CA3" w:rsidR="0063753B" w:rsidRDefault="0063753B" w:rsidP="0063753B">
      <w:pPr>
        <w:jc w:val="center"/>
        <w:rPr>
          <w:rFonts w:cstheme="minorHAnsi"/>
          <w:b/>
          <w:sz w:val="32"/>
          <w:szCs w:val="32"/>
          <w:u w:val="single"/>
        </w:rPr>
      </w:pPr>
    </w:p>
    <w:p w14:paraId="71E98798" w14:textId="2703BCC5" w:rsidR="00A719A7" w:rsidRDefault="00A719A7" w:rsidP="0063753B">
      <w:pPr>
        <w:jc w:val="center"/>
        <w:rPr>
          <w:rFonts w:cstheme="minorHAnsi"/>
          <w:b/>
          <w:sz w:val="32"/>
          <w:szCs w:val="32"/>
          <w:u w:val="single"/>
        </w:rPr>
      </w:pPr>
    </w:p>
    <w:p w14:paraId="556D906E" w14:textId="674AB502" w:rsidR="00A719A7" w:rsidRDefault="00A719A7" w:rsidP="0063753B">
      <w:pPr>
        <w:jc w:val="center"/>
        <w:rPr>
          <w:rFonts w:cstheme="minorHAnsi"/>
          <w:b/>
          <w:sz w:val="32"/>
          <w:szCs w:val="32"/>
          <w:u w:val="single"/>
        </w:rPr>
      </w:pPr>
    </w:p>
    <w:p w14:paraId="380F00E4" w14:textId="77777777" w:rsidR="00A719A7" w:rsidRDefault="00A719A7" w:rsidP="0063753B">
      <w:pPr>
        <w:jc w:val="center"/>
        <w:rPr>
          <w:rFonts w:cstheme="minorHAnsi"/>
          <w:b/>
          <w:sz w:val="32"/>
          <w:szCs w:val="32"/>
          <w:u w:val="single"/>
        </w:rPr>
      </w:pPr>
    </w:p>
    <w:p w14:paraId="5FD34C83" w14:textId="77777777" w:rsidR="00987108" w:rsidRDefault="00987108" w:rsidP="00987108">
      <w:pPr>
        <w:rPr>
          <w:b/>
          <w:u w:val="single"/>
        </w:rPr>
      </w:pPr>
      <w:r>
        <w:rPr>
          <w:b/>
          <w:u w:val="single"/>
        </w:rPr>
        <w:lastRenderedPageBreak/>
        <w:t>Aims</w:t>
      </w:r>
    </w:p>
    <w:p w14:paraId="1B607E4B" w14:textId="77777777" w:rsidR="00FB440A" w:rsidRDefault="00987108" w:rsidP="00987108">
      <w:r>
        <w:t>We are committed to meeting our obligation with regards to school attendance through our whole school culture and ethos that values good attendance</w:t>
      </w:r>
      <w:r w:rsidR="00FB440A">
        <w:t xml:space="preserve">. As a school, we want to celebrate success and believe that good attendance is fundamental to a successful and fulfilling school experience. We actively promote 100% attendance for all pupils and use a variety of week, termly and annual awards to promote this. </w:t>
      </w:r>
    </w:p>
    <w:p w14:paraId="482B18C7" w14:textId="11D7B5A7" w:rsidR="00987108" w:rsidRDefault="00FB440A" w:rsidP="00987108">
      <w:r>
        <w:t>As a school we will</w:t>
      </w:r>
      <w:r w:rsidR="00987108">
        <w:t>:</w:t>
      </w:r>
    </w:p>
    <w:p w14:paraId="3862664E" w14:textId="77777777" w:rsidR="00987108" w:rsidRDefault="00987108" w:rsidP="001E7988">
      <w:pPr>
        <w:pStyle w:val="ListParagraph"/>
        <w:numPr>
          <w:ilvl w:val="0"/>
          <w:numId w:val="1"/>
        </w:numPr>
        <w:spacing w:after="160" w:line="259" w:lineRule="auto"/>
        <w:contextualSpacing/>
      </w:pPr>
      <w:r>
        <w:t>Promote good attendance for all</w:t>
      </w:r>
    </w:p>
    <w:p w14:paraId="31FB9A46" w14:textId="77777777" w:rsidR="00987108" w:rsidRDefault="00987108" w:rsidP="001E7988">
      <w:pPr>
        <w:pStyle w:val="ListParagraph"/>
        <w:numPr>
          <w:ilvl w:val="0"/>
          <w:numId w:val="1"/>
        </w:numPr>
        <w:spacing w:after="160" w:line="259" w:lineRule="auto"/>
        <w:contextualSpacing/>
      </w:pPr>
      <w:r>
        <w:t>Reduce absence, including persistent and severe absence</w:t>
      </w:r>
    </w:p>
    <w:p w14:paraId="1C5A4467" w14:textId="77777777" w:rsidR="00987108" w:rsidRDefault="00987108" w:rsidP="001E7988">
      <w:pPr>
        <w:pStyle w:val="ListParagraph"/>
        <w:numPr>
          <w:ilvl w:val="0"/>
          <w:numId w:val="1"/>
        </w:numPr>
        <w:spacing w:after="160" w:line="259" w:lineRule="auto"/>
        <w:contextualSpacing/>
      </w:pPr>
      <w:r>
        <w:t>Ensure every pupil has access to the full-time education to which they are entitled</w:t>
      </w:r>
    </w:p>
    <w:p w14:paraId="4DFED625" w14:textId="77777777" w:rsidR="00987108" w:rsidRDefault="00987108" w:rsidP="001E7988">
      <w:pPr>
        <w:pStyle w:val="ListParagraph"/>
        <w:numPr>
          <w:ilvl w:val="0"/>
          <w:numId w:val="1"/>
        </w:numPr>
        <w:spacing w:after="160" w:line="259" w:lineRule="auto"/>
        <w:contextualSpacing/>
      </w:pPr>
      <w:r>
        <w:t>Act early to address patterns of absence</w:t>
      </w:r>
    </w:p>
    <w:p w14:paraId="446A2228" w14:textId="77777777" w:rsidR="00987108" w:rsidRDefault="00987108" w:rsidP="001E7988">
      <w:pPr>
        <w:pStyle w:val="ListParagraph"/>
        <w:numPr>
          <w:ilvl w:val="0"/>
          <w:numId w:val="1"/>
        </w:numPr>
        <w:spacing w:after="160" w:line="259" w:lineRule="auto"/>
        <w:contextualSpacing/>
      </w:pPr>
      <w:r>
        <w:t>Build strong relationships with families to ensure families have the support that they need</w:t>
      </w:r>
    </w:p>
    <w:p w14:paraId="36AD34C5" w14:textId="77777777" w:rsidR="00987108" w:rsidRPr="008A6E80" w:rsidRDefault="00987108" w:rsidP="00987108">
      <w:r>
        <w:t xml:space="preserve">This policy meets the requirements of “Working together to improve school attendance” and refers to the </w:t>
      </w:r>
      <w:proofErr w:type="spellStart"/>
      <w:r>
        <w:t>DfEs</w:t>
      </w:r>
      <w:proofErr w:type="spellEnd"/>
      <w:r>
        <w:t xml:space="preserve"> statutory guidance on school attendance parental responsibility measures. This policy also refers to the </w:t>
      </w:r>
      <w:proofErr w:type="spellStart"/>
      <w:r>
        <w:t>DfEs</w:t>
      </w:r>
      <w:proofErr w:type="spellEnd"/>
      <w:r>
        <w:t xml:space="preserve"> guidance on the school census, which explains the persistent absence threshold. </w:t>
      </w:r>
    </w:p>
    <w:p w14:paraId="2DCE340C" w14:textId="77777777" w:rsidR="00987108" w:rsidRDefault="00987108" w:rsidP="00987108">
      <w:pPr>
        <w:rPr>
          <w:b/>
          <w:u w:val="single"/>
        </w:rPr>
      </w:pPr>
      <w:r w:rsidRPr="00B92A5F">
        <w:rPr>
          <w:b/>
          <w:u w:val="single"/>
        </w:rPr>
        <w:t>School Roles and Responsibilities</w:t>
      </w:r>
    </w:p>
    <w:p w14:paraId="2E3CD9CF" w14:textId="60AAFF1F" w:rsidR="00F7350C" w:rsidRDefault="00987108" w:rsidP="00987108">
      <w:r w:rsidRPr="00F7350C">
        <w:rPr>
          <w:b/>
        </w:rPr>
        <w:t xml:space="preserve">The </w:t>
      </w:r>
      <w:r w:rsidR="008B2A87">
        <w:rPr>
          <w:b/>
        </w:rPr>
        <w:t>G</w:t>
      </w:r>
      <w:r w:rsidRPr="00F7350C">
        <w:rPr>
          <w:b/>
        </w:rPr>
        <w:t xml:space="preserve">overning </w:t>
      </w:r>
      <w:r w:rsidR="008B2A87">
        <w:rPr>
          <w:b/>
        </w:rPr>
        <w:t>B</w:t>
      </w:r>
      <w:r w:rsidRPr="00F7350C">
        <w:rPr>
          <w:b/>
        </w:rPr>
        <w:t>o</w:t>
      </w:r>
      <w:r w:rsidR="008B2A87">
        <w:rPr>
          <w:b/>
        </w:rPr>
        <w:t>dy</w:t>
      </w:r>
    </w:p>
    <w:p w14:paraId="28E2FD06" w14:textId="0A23B0AD" w:rsidR="00F7350C" w:rsidRDefault="00F7350C" w:rsidP="00717CED">
      <w:r>
        <w:t xml:space="preserve">The governing board </w:t>
      </w:r>
      <w:r w:rsidR="00987108">
        <w:t xml:space="preserve">is responsible for promoting the importance of school attendance through the school’s policies and ethos. </w:t>
      </w:r>
      <w:r w:rsidR="00717CED">
        <w:t>It is also responsible for:</w:t>
      </w:r>
    </w:p>
    <w:p w14:paraId="5AAF78F7" w14:textId="7B30CC65" w:rsidR="00987108" w:rsidRDefault="00717CED" w:rsidP="001E7988">
      <w:pPr>
        <w:pStyle w:val="ListParagraph"/>
        <w:numPr>
          <w:ilvl w:val="0"/>
          <w:numId w:val="4"/>
        </w:numPr>
      </w:pPr>
      <w:r>
        <w:t xml:space="preserve">Ensuring </w:t>
      </w:r>
      <w:r w:rsidR="00987108">
        <w:t>that leaders fulfil expectations and statutory duties.</w:t>
      </w:r>
    </w:p>
    <w:p w14:paraId="0FEDD280" w14:textId="584CE6D6" w:rsidR="002A579D" w:rsidRDefault="002A579D" w:rsidP="001E7988">
      <w:pPr>
        <w:pStyle w:val="ListParagraph"/>
        <w:numPr>
          <w:ilvl w:val="0"/>
          <w:numId w:val="4"/>
        </w:numPr>
      </w:pPr>
      <w:r>
        <w:t>Regularly review</w:t>
      </w:r>
      <w:r w:rsidR="00717CED">
        <w:t>ing, monitoring and challenging school attendance data</w:t>
      </w:r>
    </w:p>
    <w:p w14:paraId="516F5C2D" w14:textId="04B7026D" w:rsidR="00717CED" w:rsidRDefault="00717CED" w:rsidP="001E7988">
      <w:pPr>
        <w:pStyle w:val="ListParagraph"/>
        <w:numPr>
          <w:ilvl w:val="0"/>
          <w:numId w:val="4"/>
        </w:numPr>
      </w:pPr>
      <w:r>
        <w:t>Ensuring staff receive adequate training on attendance</w:t>
      </w:r>
    </w:p>
    <w:p w14:paraId="7C1F4D1D" w14:textId="69661E3F" w:rsidR="00717CED" w:rsidRDefault="00717CED" w:rsidP="001E7988">
      <w:pPr>
        <w:pStyle w:val="ListParagraph"/>
        <w:numPr>
          <w:ilvl w:val="0"/>
          <w:numId w:val="4"/>
        </w:numPr>
      </w:pPr>
      <w:r>
        <w:t>Holding the Headteacher and Assistant Headteacher to account for the implementation of this policy.</w:t>
      </w:r>
    </w:p>
    <w:p w14:paraId="0DA33500" w14:textId="77777777" w:rsidR="00717CED" w:rsidRPr="00717CED" w:rsidRDefault="00717CED" w:rsidP="00717CED">
      <w:pPr>
        <w:pStyle w:val="ListParagraph"/>
      </w:pPr>
    </w:p>
    <w:p w14:paraId="3BD521E5" w14:textId="4934F9DF" w:rsidR="00717CED" w:rsidRDefault="00717CED" w:rsidP="00717CED">
      <w:pPr>
        <w:rPr>
          <w:b/>
        </w:rPr>
      </w:pPr>
      <w:r>
        <w:rPr>
          <w:b/>
        </w:rPr>
        <w:t xml:space="preserve">The Headteacher </w:t>
      </w:r>
    </w:p>
    <w:p w14:paraId="1062B4AF" w14:textId="4FA63B15" w:rsidR="00717CED" w:rsidRDefault="00717CED" w:rsidP="00717CED">
      <w:r>
        <w:t>The Headteacher is responsible for:</w:t>
      </w:r>
    </w:p>
    <w:p w14:paraId="37357164" w14:textId="6584FEF3" w:rsidR="00717CED" w:rsidRDefault="00717CED" w:rsidP="001E7988">
      <w:pPr>
        <w:pStyle w:val="ListParagraph"/>
        <w:numPr>
          <w:ilvl w:val="0"/>
          <w:numId w:val="5"/>
        </w:numPr>
      </w:pPr>
      <w:r>
        <w:t>The implementation of this policy at the school</w:t>
      </w:r>
    </w:p>
    <w:p w14:paraId="3A359D73" w14:textId="7375665B" w:rsidR="00717CED" w:rsidRDefault="00717CED" w:rsidP="001E7988">
      <w:pPr>
        <w:pStyle w:val="ListParagraph"/>
        <w:numPr>
          <w:ilvl w:val="0"/>
          <w:numId w:val="5"/>
        </w:numPr>
      </w:pPr>
      <w:r>
        <w:t>Monitoring school-level absence data and reporting it to governors</w:t>
      </w:r>
    </w:p>
    <w:p w14:paraId="79E4B42E" w14:textId="1B62CD35" w:rsidR="00717CED" w:rsidRDefault="00717CED" w:rsidP="001E7988">
      <w:pPr>
        <w:pStyle w:val="ListParagraph"/>
        <w:numPr>
          <w:ilvl w:val="0"/>
          <w:numId w:val="5"/>
        </w:numPr>
      </w:pPr>
      <w:r>
        <w:t>Issuing fixed-penalty notices, where necessary</w:t>
      </w:r>
    </w:p>
    <w:p w14:paraId="3867369B" w14:textId="29F9F8A2" w:rsidR="00732455" w:rsidRDefault="00732455" w:rsidP="001E7988">
      <w:pPr>
        <w:pStyle w:val="ListParagraph"/>
        <w:numPr>
          <w:ilvl w:val="0"/>
          <w:numId w:val="5"/>
        </w:numPr>
      </w:pPr>
      <w:r>
        <w:t xml:space="preserve">Monitoring the impact of </w:t>
      </w:r>
      <w:r w:rsidR="008B2A87">
        <w:t>any implemented strategies to tackle poor attendance</w:t>
      </w:r>
    </w:p>
    <w:p w14:paraId="73CB31CE" w14:textId="05A034F9" w:rsidR="00717CED" w:rsidRDefault="00717CED" w:rsidP="001E7988">
      <w:pPr>
        <w:pStyle w:val="ListParagraph"/>
        <w:numPr>
          <w:ilvl w:val="0"/>
          <w:numId w:val="5"/>
        </w:numPr>
      </w:pPr>
      <w:r>
        <w:t>Overall responsibility for monitoring attendance issues.</w:t>
      </w:r>
    </w:p>
    <w:p w14:paraId="6E1CE72E" w14:textId="0D735D0B" w:rsidR="00717CED" w:rsidRDefault="00717CED" w:rsidP="00717CED"/>
    <w:p w14:paraId="1650F61F" w14:textId="03F9351B" w:rsidR="00717CED" w:rsidRDefault="00717CED" w:rsidP="00717CED">
      <w:pPr>
        <w:rPr>
          <w:b/>
        </w:rPr>
      </w:pPr>
      <w:r>
        <w:rPr>
          <w:b/>
        </w:rPr>
        <w:t xml:space="preserve">The Designated Senior Leader responsible for attendance </w:t>
      </w:r>
    </w:p>
    <w:p w14:paraId="0A76FAD1" w14:textId="66CC1806" w:rsidR="00717CED" w:rsidRDefault="00717CED" w:rsidP="00717CED">
      <w:r>
        <w:t>Robyn Harrison, Assistant Headteacher (</w:t>
      </w:r>
      <w:hyperlink r:id="rId9">
        <w:r w:rsidRPr="0AB5053F">
          <w:rPr>
            <w:rStyle w:val="Hyperlink"/>
          </w:rPr>
          <w:t>r.harrison@newington-ramsgate.kent.sch.uk</w:t>
        </w:r>
      </w:hyperlink>
      <w:r>
        <w:t>) is responsible for the school’s strategic approach to attendance across the school. She is responsible for:</w:t>
      </w:r>
    </w:p>
    <w:p w14:paraId="3EC29803" w14:textId="2E3F4B7F" w:rsidR="00717CED" w:rsidRDefault="00717CED" w:rsidP="001E7988">
      <w:pPr>
        <w:pStyle w:val="ListParagraph"/>
        <w:numPr>
          <w:ilvl w:val="0"/>
          <w:numId w:val="6"/>
        </w:numPr>
      </w:pPr>
      <w:r>
        <w:t>Leading on attendance across the school</w:t>
      </w:r>
    </w:p>
    <w:p w14:paraId="4D4011EA" w14:textId="035A92E2" w:rsidR="00717CED" w:rsidRDefault="00717CED" w:rsidP="001E7988">
      <w:pPr>
        <w:pStyle w:val="ListParagraph"/>
        <w:numPr>
          <w:ilvl w:val="0"/>
          <w:numId w:val="6"/>
        </w:numPr>
      </w:pPr>
      <w:r>
        <w:t>Offering a clear vision for attendance improvement</w:t>
      </w:r>
    </w:p>
    <w:p w14:paraId="44C19F06" w14:textId="75C43132" w:rsidR="00717CED" w:rsidRDefault="00717CED" w:rsidP="001E7988">
      <w:pPr>
        <w:pStyle w:val="ListParagraph"/>
        <w:numPr>
          <w:ilvl w:val="0"/>
          <w:numId w:val="6"/>
        </w:numPr>
      </w:pPr>
      <w:r>
        <w:t xml:space="preserve">Evaluating and monitoring expectations </w:t>
      </w:r>
    </w:p>
    <w:p w14:paraId="02A03CE9" w14:textId="11C42083" w:rsidR="008B2A87" w:rsidRDefault="008B2A87" w:rsidP="001E7988">
      <w:pPr>
        <w:pStyle w:val="ListParagraph"/>
        <w:numPr>
          <w:ilvl w:val="0"/>
          <w:numId w:val="6"/>
        </w:numPr>
      </w:pPr>
      <w:r>
        <w:t>Having an oversight of data analysis of attendance</w:t>
      </w:r>
    </w:p>
    <w:p w14:paraId="2C1FFFA2" w14:textId="323854FB" w:rsidR="008B2A87" w:rsidRDefault="008B2A87" w:rsidP="001E7988">
      <w:pPr>
        <w:pStyle w:val="ListParagraph"/>
        <w:numPr>
          <w:ilvl w:val="0"/>
          <w:numId w:val="6"/>
        </w:numPr>
      </w:pPr>
      <w:r>
        <w:t>Devising and implementing specific strategies to address poor attendance identified through school data</w:t>
      </w:r>
    </w:p>
    <w:p w14:paraId="2D85BF8F" w14:textId="1ADEC4F2" w:rsidR="008B2A87" w:rsidRDefault="008B2A87" w:rsidP="001E7988">
      <w:pPr>
        <w:pStyle w:val="ListParagraph"/>
        <w:numPr>
          <w:ilvl w:val="0"/>
          <w:numId w:val="6"/>
        </w:numPr>
      </w:pPr>
      <w:r>
        <w:t>Delivering targeted interventions and support to pupils and families</w:t>
      </w:r>
    </w:p>
    <w:p w14:paraId="6F363DBF" w14:textId="1B41BA99" w:rsidR="008B2A87" w:rsidRDefault="008B2A87" w:rsidP="008B2A87"/>
    <w:p w14:paraId="43A035FB" w14:textId="5000644C" w:rsidR="008B2A87" w:rsidRDefault="008B2A87" w:rsidP="008B2A87">
      <w:pPr>
        <w:rPr>
          <w:b/>
        </w:rPr>
      </w:pPr>
      <w:r>
        <w:rPr>
          <w:b/>
        </w:rPr>
        <w:lastRenderedPageBreak/>
        <w:t>The Attendance Officer</w:t>
      </w:r>
    </w:p>
    <w:p w14:paraId="3A1496EB" w14:textId="4DE7A0B0" w:rsidR="008B2A87" w:rsidRDefault="008B2A87" w:rsidP="008B2A87">
      <w:r>
        <w:t xml:space="preserve">Sarah </w:t>
      </w:r>
      <w:proofErr w:type="spellStart"/>
      <w:r>
        <w:t>Ayling</w:t>
      </w:r>
      <w:proofErr w:type="spellEnd"/>
      <w:r>
        <w:t xml:space="preserve"> is our school’s attendance officer and is responsible for:</w:t>
      </w:r>
    </w:p>
    <w:p w14:paraId="4A0C5DAC" w14:textId="1BE520A6" w:rsidR="008B2A87" w:rsidRDefault="008B2A87" w:rsidP="001E7988">
      <w:pPr>
        <w:pStyle w:val="ListParagraph"/>
        <w:numPr>
          <w:ilvl w:val="0"/>
          <w:numId w:val="7"/>
        </w:numPr>
      </w:pPr>
      <w:r>
        <w:t>Monitoring and analysing attendance data</w:t>
      </w:r>
    </w:p>
    <w:p w14:paraId="402240AB" w14:textId="41B1A78A" w:rsidR="008B2A87" w:rsidRDefault="008B2A87" w:rsidP="001E7988">
      <w:pPr>
        <w:pStyle w:val="ListParagraph"/>
        <w:numPr>
          <w:ilvl w:val="0"/>
          <w:numId w:val="7"/>
        </w:numPr>
      </w:pPr>
      <w:r>
        <w:t>Reporting attendance data findings to the Assistant Headteacher</w:t>
      </w:r>
    </w:p>
    <w:p w14:paraId="57754361" w14:textId="3545A3C4" w:rsidR="008B2A87" w:rsidRDefault="008B2A87" w:rsidP="001E7988">
      <w:pPr>
        <w:pStyle w:val="ListParagraph"/>
        <w:numPr>
          <w:ilvl w:val="0"/>
          <w:numId w:val="7"/>
        </w:numPr>
      </w:pPr>
      <w:r>
        <w:t>Benchmarking attendance data to identify areas of focus for improvement</w:t>
      </w:r>
    </w:p>
    <w:p w14:paraId="4BA85B36" w14:textId="4533FF44" w:rsidR="008B2A87" w:rsidRDefault="008B2A87" w:rsidP="001E7988">
      <w:pPr>
        <w:pStyle w:val="ListParagraph"/>
        <w:numPr>
          <w:ilvl w:val="0"/>
          <w:numId w:val="7"/>
        </w:numPr>
      </w:pPr>
      <w:r>
        <w:t>Providing regular attendance reports to school staff and reporting concerns about attendance to the Assistant Headteacher and Headteacher</w:t>
      </w:r>
    </w:p>
    <w:p w14:paraId="76D4AB11" w14:textId="388EF469" w:rsidR="008B2A87" w:rsidRDefault="008B2A87" w:rsidP="001E7988">
      <w:pPr>
        <w:pStyle w:val="ListParagraph"/>
        <w:numPr>
          <w:ilvl w:val="0"/>
          <w:numId w:val="7"/>
        </w:numPr>
      </w:pPr>
      <w:r>
        <w:t>Arranging calls and meetings with parents to discuss attendance issues and concerns</w:t>
      </w:r>
    </w:p>
    <w:p w14:paraId="5F432FB7" w14:textId="429368D4" w:rsidR="008B2A87" w:rsidRDefault="008B2A87" w:rsidP="001E7988">
      <w:pPr>
        <w:pStyle w:val="ListParagraph"/>
        <w:numPr>
          <w:ilvl w:val="0"/>
          <w:numId w:val="7"/>
        </w:numPr>
      </w:pPr>
      <w:r>
        <w:t>Working with the Assistant Headteacher to devise strategies to tackle persistent absenteeism.</w:t>
      </w:r>
    </w:p>
    <w:p w14:paraId="2C29746B" w14:textId="18E2DF97" w:rsidR="008B2A87" w:rsidRDefault="008B2A87" w:rsidP="008B2A87"/>
    <w:p w14:paraId="52A87574" w14:textId="15BEF677" w:rsidR="008B2A87" w:rsidRDefault="008B2A87" w:rsidP="008B2A87">
      <w:pPr>
        <w:rPr>
          <w:b/>
        </w:rPr>
      </w:pPr>
      <w:r>
        <w:rPr>
          <w:b/>
        </w:rPr>
        <w:t>Class Teachers</w:t>
      </w:r>
    </w:p>
    <w:p w14:paraId="661F9CB4" w14:textId="77777777" w:rsidR="00602B57" w:rsidRDefault="008B2A87" w:rsidP="00602B57">
      <w:r>
        <w:t>Class teachers are responsible for</w:t>
      </w:r>
      <w:r w:rsidR="00602B57">
        <w:t>:</w:t>
      </w:r>
    </w:p>
    <w:p w14:paraId="5CAF3A34" w14:textId="6EBF8F10" w:rsidR="00602B57" w:rsidRDefault="00602B57" w:rsidP="001E7988">
      <w:pPr>
        <w:pStyle w:val="ListParagraph"/>
        <w:numPr>
          <w:ilvl w:val="0"/>
          <w:numId w:val="8"/>
        </w:numPr>
      </w:pPr>
      <w:r>
        <w:t>Recording attendance and absence daily and submitting this information to the attendance officer</w:t>
      </w:r>
    </w:p>
    <w:p w14:paraId="19C568C1" w14:textId="5D8DA19B" w:rsidR="008B2A87" w:rsidRDefault="00602B57" w:rsidP="001E7988">
      <w:pPr>
        <w:pStyle w:val="ListParagraph"/>
        <w:numPr>
          <w:ilvl w:val="0"/>
          <w:numId w:val="8"/>
        </w:numPr>
      </w:pPr>
      <w:r>
        <w:t xml:space="preserve">Communicate attendance concerns to the attendance officer, via CPOMS </w:t>
      </w:r>
    </w:p>
    <w:p w14:paraId="1D7D9BF1" w14:textId="109EB3E4" w:rsidR="00602B57" w:rsidRDefault="00AC7C9E" w:rsidP="001E7988">
      <w:pPr>
        <w:pStyle w:val="ListParagraph"/>
        <w:numPr>
          <w:ilvl w:val="0"/>
          <w:numId w:val="8"/>
        </w:numPr>
      </w:pPr>
      <w:r>
        <w:t xml:space="preserve">Raise initial and early concerns with parents and carers about attendance and offer support and incentives where necessary – they may ask for support with this from the pastoral support team. </w:t>
      </w:r>
    </w:p>
    <w:p w14:paraId="3367F963" w14:textId="3E86F668" w:rsidR="00053100" w:rsidRDefault="00053100" w:rsidP="00053100"/>
    <w:p w14:paraId="5AA7D5F0" w14:textId="1A021DB9" w:rsidR="00053100" w:rsidRDefault="00053100" w:rsidP="00053100">
      <w:pPr>
        <w:rPr>
          <w:b/>
        </w:rPr>
      </w:pPr>
      <w:r>
        <w:rPr>
          <w:b/>
        </w:rPr>
        <w:t>Office staff</w:t>
      </w:r>
    </w:p>
    <w:p w14:paraId="5E3B0AE3" w14:textId="108E8575" w:rsidR="00053100" w:rsidRDefault="00053100" w:rsidP="00053100">
      <w:r>
        <w:t>Office staff are responsible for:</w:t>
      </w:r>
    </w:p>
    <w:p w14:paraId="46A28B55" w14:textId="1263B379" w:rsidR="00053100" w:rsidRDefault="00053100" w:rsidP="001E7988">
      <w:pPr>
        <w:pStyle w:val="ListParagraph"/>
        <w:numPr>
          <w:ilvl w:val="0"/>
          <w:numId w:val="11"/>
        </w:numPr>
      </w:pPr>
      <w:r>
        <w:t>Receiving phone calls from parents/carers re absence and transferring these calls, when possible to the attendance officer</w:t>
      </w:r>
    </w:p>
    <w:p w14:paraId="15E8E427" w14:textId="322C4E14" w:rsidR="00053100" w:rsidRDefault="00053100" w:rsidP="001E7988">
      <w:pPr>
        <w:pStyle w:val="ListParagraph"/>
        <w:numPr>
          <w:ilvl w:val="0"/>
          <w:numId w:val="11"/>
        </w:numPr>
      </w:pPr>
      <w:r>
        <w:t>Reporting any messages re absences or appointments to the attendance officer</w:t>
      </w:r>
    </w:p>
    <w:p w14:paraId="68BC1E05" w14:textId="3BBB41E2" w:rsidR="00053100" w:rsidRPr="00053100" w:rsidRDefault="00053100" w:rsidP="001E7988">
      <w:pPr>
        <w:pStyle w:val="ListParagraph"/>
        <w:numPr>
          <w:ilvl w:val="0"/>
          <w:numId w:val="11"/>
        </w:numPr>
      </w:pPr>
      <w:r>
        <w:t xml:space="preserve">Accepting any evidence of appointments or medication and making a note of this for the attendance officer. </w:t>
      </w:r>
    </w:p>
    <w:p w14:paraId="7EAF2609" w14:textId="228C1ED1" w:rsidR="00AC7C9E" w:rsidRDefault="00AC7C9E" w:rsidP="00AC7C9E"/>
    <w:p w14:paraId="7486FA02" w14:textId="46F62B51" w:rsidR="00AC7C9E" w:rsidRDefault="00AC7C9E" w:rsidP="00AC7C9E">
      <w:pPr>
        <w:rPr>
          <w:b/>
        </w:rPr>
      </w:pPr>
      <w:r>
        <w:rPr>
          <w:b/>
        </w:rPr>
        <w:t>Parents and Carers</w:t>
      </w:r>
    </w:p>
    <w:p w14:paraId="6CE8AB8C" w14:textId="1295A54A" w:rsidR="00AC7C9E" w:rsidRDefault="00AC7C9E" w:rsidP="00AC7C9E">
      <w:r>
        <w:t>Parents and carers are expected to:</w:t>
      </w:r>
    </w:p>
    <w:p w14:paraId="11F2C28E" w14:textId="53BFFB8B" w:rsidR="00AC7C9E" w:rsidRDefault="00AC7C9E" w:rsidP="001E7988">
      <w:pPr>
        <w:pStyle w:val="ListParagraph"/>
        <w:numPr>
          <w:ilvl w:val="0"/>
          <w:numId w:val="9"/>
        </w:numPr>
      </w:pPr>
      <w:r>
        <w:t>Ensure that their child attends school every day and on time</w:t>
      </w:r>
    </w:p>
    <w:p w14:paraId="0721DC5D" w14:textId="0FE84D91" w:rsidR="00AC7C9E" w:rsidRDefault="00AC7C9E" w:rsidP="001E7988">
      <w:pPr>
        <w:pStyle w:val="ListParagraph"/>
        <w:numPr>
          <w:ilvl w:val="0"/>
          <w:numId w:val="9"/>
        </w:numPr>
      </w:pPr>
      <w:r>
        <w:t>Encourage children to be enthusiastic about school</w:t>
      </w:r>
    </w:p>
    <w:p w14:paraId="5DF46008" w14:textId="19DB3C5E" w:rsidR="00AC7C9E" w:rsidRDefault="00AC7C9E" w:rsidP="001E7988">
      <w:pPr>
        <w:pStyle w:val="ListParagraph"/>
        <w:numPr>
          <w:ilvl w:val="0"/>
          <w:numId w:val="9"/>
        </w:numPr>
      </w:pPr>
      <w:r>
        <w:t xml:space="preserve">Report any absence that it is necessary for their child to have to the school </w:t>
      </w:r>
      <w:r w:rsidRPr="00053100">
        <w:rPr>
          <w:b/>
        </w:rPr>
        <w:t xml:space="preserve">before 9.00am on the day of each absence and each subsequent day of absence </w:t>
      </w:r>
      <w:r>
        <w:t xml:space="preserve">and advise the school’s attendance officer when they are expecting their child to return. This can be done by calling the school office on 01843593412, or emailing the attendance officer on </w:t>
      </w:r>
      <w:hyperlink r:id="rId10" w:history="1">
        <w:r w:rsidRPr="00EB6316">
          <w:rPr>
            <w:rStyle w:val="Hyperlink"/>
          </w:rPr>
          <w:t>attendance@newington-ramsgate.kent.sch.uk</w:t>
        </w:r>
      </w:hyperlink>
    </w:p>
    <w:p w14:paraId="2F50041D" w14:textId="38379E07" w:rsidR="00AC7C9E" w:rsidRDefault="00AC7C9E" w:rsidP="001E7988">
      <w:pPr>
        <w:pStyle w:val="ListParagraph"/>
        <w:numPr>
          <w:ilvl w:val="0"/>
          <w:numId w:val="9"/>
        </w:numPr>
      </w:pPr>
      <w:r>
        <w:t>Provide the school with more than one emergency contact number for their child</w:t>
      </w:r>
    </w:p>
    <w:p w14:paraId="48B64C62" w14:textId="4404F8E6" w:rsidR="00AC7C9E" w:rsidRDefault="00AC7C9E" w:rsidP="001E7988">
      <w:pPr>
        <w:pStyle w:val="ListParagraph"/>
        <w:numPr>
          <w:ilvl w:val="0"/>
          <w:numId w:val="9"/>
        </w:numPr>
      </w:pPr>
      <w:r>
        <w:t>Ensure that, where possible, appointments for their child are made outside the hours of the school day. If this is not possible</w:t>
      </w:r>
      <w:r w:rsidR="00053100">
        <w:t>, their child should attend school either side of their appointment. Evidence of appointments are to either be shown at the school office or emailed to the attendance officer (</w:t>
      </w:r>
      <w:hyperlink r:id="rId11" w:history="1">
        <w:r w:rsidR="00053100" w:rsidRPr="00EB6316">
          <w:rPr>
            <w:rStyle w:val="Hyperlink"/>
          </w:rPr>
          <w:t>attendance@newington-ramsgate.kent.sch.uk</w:t>
        </w:r>
      </w:hyperlink>
      <w:r w:rsidR="00053100">
        <w:t xml:space="preserve">) </w:t>
      </w:r>
    </w:p>
    <w:p w14:paraId="0DCD747D" w14:textId="4D751B33" w:rsidR="00053100" w:rsidRDefault="00053100" w:rsidP="001E7988">
      <w:pPr>
        <w:pStyle w:val="ListParagraph"/>
        <w:numPr>
          <w:ilvl w:val="0"/>
          <w:numId w:val="9"/>
        </w:numPr>
      </w:pPr>
      <w:r>
        <w:t>Ensure that any holidays are taken only during school holidays.</w:t>
      </w:r>
    </w:p>
    <w:p w14:paraId="20A16007" w14:textId="0D4AB9F9" w:rsidR="00053100" w:rsidRDefault="00053100" w:rsidP="00053100"/>
    <w:p w14:paraId="06CD4034" w14:textId="62F0EAAB" w:rsidR="00053100" w:rsidRDefault="00053100" w:rsidP="00053100">
      <w:pPr>
        <w:rPr>
          <w:b/>
        </w:rPr>
      </w:pPr>
      <w:r>
        <w:rPr>
          <w:b/>
        </w:rPr>
        <w:t>Pupils</w:t>
      </w:r>
    </w:p>
    <w:p w14:paraId="4F678301" w14:textId="0B3BC368" w:rsidR="00053100" w:rsidRDefault="00053100" w:rsidP="00053100">
      <w:r>
        <w:t xml:space="preserve">Pupils are expected to: </w:t>
      </w:r>
    </w:p>
    <w:p w14:paraId="0EC43384" w14:textId="0065E9FA" w:rsidR="00053100" w:rsidRDefault="00053100" w:rsidP="001E7988">
      <w:pPr>
        <w:pStyle w:val="ListParagraph"/>
        <w:numPr>
          <w:ilvl w:val="0"/>
          <w:numId w:val="10"/>
        </w:numPr>
      </w:pPr>
      <w:r>
        <w:lastRenderedPageBreak/>
        <w:t>Attend school every day, on time</w:t>
      </w:r>
    </w:p>
    <w:p w14:paraId="1A809059" w14:textId="22CF35ED" w:rsidR="00053100" w:rsidRDefault="00053100" w:rsidP="001E7988">
      <w:pPr>
        <w:pStyle w:val="ListParagraph"/>
        <w:numPr>
          <w:ilvl w:val="0"/>
          <w:numId w:val="10"/>
        </w:numPr>
      </w:pPr>
      <w:r>
        <w:t>Strive to be the best that they can be, upholding our school values</w:t>
      </w:r>
    </w:p>
    <w:p w14:paraId="0254992C" w14:textId="3F21D96B" w:rsidR="00053100" w:rsidRPr="00053100" w:rsidRDefault="00053100" w:rsidP="001E7988">
      <w:pPr>
        <w:pStyle w:val="ListParagraph"/>
        <w:numPr>
          <w:ilvl w:val="0"/>
          <w:numId w:val="10"/>
        </w:numPr>
      </w:pPr>
      <w:r>
        <w:t>Wear the correct uniform to school each day.</w:t>
      </w:r>
    </w:p>
    <w:p w14:paraId="39852FB6" w14:textId="77777777" w:rsidR="00717CED" w:rsidRPr="00717CED" w:rsidRDefault="00717CED" w:rsidP="00717CED">
      <w:pPr>
        <w:rPr>
          <w:b/>
        </w:rPr>
      </w:pPr>
    </w:p>
    <w:p w14:paraId="11263DBE" w14:textId="5B577EF5" w:rsidR="00987108" w:rsidRDefault="00987108" w:rsidP="00987108">
      <w:r>
        <w:t xml:space="preserve"> </w:t>
      </w:r>
    </w:p>
    <w:p w14:paraId="031B53B4" w14:textId="77777777" w:rsidR="00987108" w:rsidRPr="005E6914" w:rsidRDefault="00987108" w:rsidP="00987108">
      <w:pPr>
        <w:rPr>
          <w:b/>
          <w:u w:val="single"/>
        </w:rPr>
      </w:pPr>
      <w:r w:rsidRPr="005E6914">
        <w:rPr>
          <w:b/>
          <w:u w:val="single"/>
        </w:rPr>
        <w:t xml:space="preserve">Procedures for Reporting </w:t>
      </w:r>
      <w:r>
        <w:rPr>
          <w:b/>
          <w:u w:val="single"/>
        </w:rPr>
        <w:t xml:space="preserve">Unplanned </w:t>
      </w:r>
      <w:r w:rsidRPr="005E6914">
        <w:rPr>
          <w:b/>
          <w:u w:val="single"/>
        </w:rPr>
        <w:t>Absence</w:t>
      </w:r>
    </w:p>
    <w:p w14:paraId="4A66E446" w14:textId="3058CFC4" w:rsidR="00987108" w:rsidRDefault="00987108" w:rsidP="00987108">
      <w:r>
        <w:t xml:space="preserve">It is an expectation at Newington Community Primary School that all absence from school will be for good reason and it is vital that the school are kept informed of any reason behind why a child may be absent. Families should follow the steps outlined </w:t>
      </w:r>
      <w:r w:rsidR="00053100">
        <w:t>above.</w:t>
      </w:r>
    </w:p>
    <w:p w14:paraId="48281AA4" w14:textId="21B1DECC" w:rsidR="00987108" w:rsidRPr="00053100" w:rsidRDefault="00987108" w:rsidP="00987108">
      <w:r>
        <w:t>We will mark absence due to illness as authorised unless the school has a genuine concern about the authenticity of the illness.</w:t>
      </w:r>
    </w:p>
    <w:p w14:paraId="69DA793C" w14:textId="4FBAB114" w:rsidR="00987108" w:rsidRPr="00D74136" w:rsidRDefault="00987108" w:rsidP="00987108">
      <w:pPr>
        <w:rPr>
          <w:b/>
          <w:u w:val="single"/>
        </w:rPr>
      </w:pPr>
      <w:r w:rsidRPr="00D74136">
        <w:rPr>
          <w:b/>
          <w:u w:val="single"/>
        </w:rPr>
        <w:t>Planned Absence</w:t>
      </w:r>
    </w:p>
    <w:p w14:paraId="7D69E3A3" w14:textId="28320335" w:rsidR="00987108" w:rsidRDefault="00987108" w:rsidP="00987108">
      <w:r>
        <w:t>Attending a medical or dental appointment will be counted as authorised</w:t>
      </w:r>
      <w:r w:rsidR="378D5E25">
        <w:t>, provided</w:t>
      </w:r>
      <w:r>
        <w:t xml:space="preserve"> the parent/carer notifies the school in advance of the appointment</w:t>
      </w:r>
      <w:r w:rsidR="00053100">
        <w:t>, with evidence of this appointment</w:t>
      </w:r>
      <w:r>
        <w:t xml:space="preserve">. This should be done by emailing </w:t>
      </w:r>
      <w:hyperlink r:id="rId12">
        <w:r w:rsidRPr="0AB5053F">
          <w:rPr>
            <w:rStyle w:val="Hyperlink"/>
          </w:rPr>
          <w:t>attendance@newington-ramsgate.kent.sch.uk</w:t>
        </w:r>
      </w:hyperlink>
    </w:p>
    <w:p w14:paraId="05088C5E" w14:textId="77777777" w:rsidR="00987108" w:rsidRPr="003959D1" w:rsidRDefault="00987108" w:rsidP="00987108">
      <w:pPr>
        <w:rPr>
          <w:b/>
          <w:u w:val="single"/>
        </w:rPr>
      </w:pPr>
      <w:r w:rsidRPr="003959D1">
        <w:rPr>
          <w:b/>
          <w:u w:val="single"/>
        </w:rPr>
        <w:t>Following up unexplained absence</w:t>
      </w:r>
    </w:p>
    <w:p w14:paraId="33FDA0E8" w14:textId="77777777" w:rsidR="00987108" w:rsidRDefault="00987108" w:rsidP="00987108">
      <w:r>
        <w:t>Where any pupil that we expect to attend school does not attend, or stops attending without reason, the school will:</w:t>
      </w:r>
    </w:p>
    <w:p w14:paraId="2412A4F2" w14:textId="77777777" w:rsidR="00987108" w:rsidRDefault="00987108" w:rsidP="001E7988">
      <w:pPr>
        <w:pStyle w:val="ListParagraph"/>
        <w:numPr>
          <w:ilvl w:val="0"/>
          <w:numId w:val="2"/>
        </w:numPr>
        <w:spacing w:after="160" w:line="259" w:lineRule="auto"/>
        <w:contextualSpacing/>
      </w:pPr>
      <w:r>
        <w:t xml:space="preserve">Call the pupil’s parent/carer on the morning of the first day of unexplained absence to ascertain the reason. If the school cannot reach any of the pupils’ emergency contacts, the school will consider carrying out a home visit. If there are welfare concerns, the school will consider phoning the Police and requesting a welfare check. </w:t>
      </w:r>
    </w:p>
    <w:p w14:paraId="7A4EA862" w14:textId="77777777" w:rsidR="00987108" w:rsidRDefault="00987108" w:rsidP="001E7988">
      <w:pPr>
        <w:pStyle w:val="ListParagraph"/>
        <w:numPr>
          <w:ilvl w:val="0"/>
          <w:numId w:val="2"/>
        </w:numPr>
        <w:spacing w:after="160" w:line="259" w:lineRule="auto"/>
        <w:contextualSpacing/>
      </w:pPr>
      <w:r>
        <w:t>Identify whether the absence is approved or not</w:t>
      </w:r>
    </w:p>
    <w:p w14:paraId="369EBAF4" w14:textId="77777777" w:rsidR="00987108" w:rsidRDefault="00987108" w:rsidP="001E7988">
      <w:pPr>
        <w:pStyle w:val="ListParagraph"/>
        <w:numPr>
          <w:ilvl w:val="0"/>
          <w:numId w:val="2"/>
        </w:numPr>
        <w:spacing w:after="160" w:line="259" w:lineRule="auto"/>
        <w:contextualSpacing/>
      </w:pPr>
      <w:r>
        <w:t>Identify the correct attendance code to use and input it as soon as the reason for absence is ascertained (not later than 5 working days after the session)</w:t>
      </w:r>
    </w:p>
    <w:p w14:paraId="0276E628" w14:textId="1B6B6F00" w:rsidR="00987108" w:rsidRDefault="00987108" w:rsidP="001E7988">
      <w:pPr>
        <w:pStyle w:val="ListParagraph"/>
        <w:numPr>
          <w:ilvl w:val="0"/>
          <w:numId w:val="2"/>
        </w:numPr>
        <w:spacing w:after="160" w:line="259" w:lineRule="auto"/>
        <w:contextualSpacing/>
      </w:pPr>
      <w:r>
        <w:t xml:space="preserve">Call the parent/carer on each day that the absence continues without explanation to ensure proper safeguarding action is taken where necessary. </w:t>
      </w:r>
    </w:p>
    <w:p w14:paraId="038E0A14" w14:textId="50B769FB" w:rsidR="00145BCF" w:rsidRDefault="00145BCF" w:rsidP="00145BCF">
      <w:pPr>
        <w:contextualSpacing/>
        <w:rPr>
          <w:b/>
          <w:u w:val="single"/>
        </w:rPr>
      </w:pPr>
      <w:r w:rsidRPr="00145BCF">
        <w:rPr>
          <w:b/>
          <w:u w:val="single"/>
        </w:rPr>
        <w:t xml:space="preserve">Recording Attendance </w:t>
      </w:r>
    </w:p>
    <w:p w14:paraId="27699774" w14:textId="18E40BBE" w:rsidR="00145BCF" w:rsidRDefault="00145BCF" w:rsidP="00145BCF">
      <w:pPr>
        <w:contextualSpacing/>
      </w:pPr>
    </w:p>
    <w:p w14:paraId="7FA34040" w14:textId="6C51EA4E" w:rsidR="00145BCF" w:rsidRDefault="00145BCF" w:rsidP="00145BCF">
      <w:pPr>
        <w:contextualSpacing/>
      </w:pPr>
      <w:r>
        <w:t xml:space="preserve">We will ensure that all pupils are entered onto our attendance register. </w:t>
      </w:r>
    </w:p>
    <w:p w14:paraId="1D969671" w14:textId="35163A4E" w:rsidR="00145BCF" w:rsidRDefault="00145BCF" w:rsidP="00145BCF">
      <w:pPr>
        <w:contextualSpacing/>
      </w:pPr>
    </w:p>
    <w:p w14:paraId="39150B9E" w14:textId="365EB61B" w:rsidR="00145BCF" w:rsidRDefault="00145BCF" w:rsidP="00145BCF">
      <w:pPr>
        <w:contextualSpacing/>
      </w:pPr>
      <w:r>
        <w:t>The attendance registers will be taken by 9.00am each morning and by 1.20pm each afternoon. Marks on the register will indicate whether the child is:</w:t>
      </w:r>
    </w:p>
    <w:p w14:paraId="6A7CFE8D" w14:textId="1ABF5029" w:rsidR="00145BCF" w:rsidRDefault="00145BCF" w:rsidP="001E7988">
      <w:pPr>
        <w:pStyle w:val="ListParagraph"/>
        <w:numPr>
          <w:ilvl w:val="0"/>
          <w:numId w:val="12"/>
        </w:numPr>
        <w:contextualSpacing/>
      </w:pPr>
      <w:r>
        <w:t xml:space="preserve">Present </w:t>
      </w:r>
    </w:p>
    <w:p w14:paraId="3872F974" w14:textId="1E972882" w:rsidR="00145BCF" w:rsidRDefault="00145BCF" w:rsidP="001E7988">
      <w:pPr>
        <w:pStyle w:val="ListParagraph"/>
        <w:numPr>
          <w:ilvl w:val="0"/>
          <w:numId w:val="12"/>
        </w:numPr>
        <w:contextualSpacing/>
      </w:pPr>
      <w:r>
        <w:t>Attending an approved off-site educational activity</w:t>
      </w:r>
    </w:p>
    <w:p w14:paraId="27F9B355" w14:textId="3B63CF55" w:rsidR="00145BCF" w:rsidRDefault="00145BCF" w:rsidP="001E7988">
      <w:pPr>
        <w:pStyle w:val="ListParagraph"/>
        <w:numPr>
          <w:ilvl w:val="0"/>
          <w:numId w:val="12"/>
        </w:numPr>
        <w:contextualSpacing/>
      </w:pPr>
      <w:r>
        <w:t>Absent for authorised circumstances</w:t>
      </w:r>
    </w:p>
    <w:p w14:paraId="7F15CDE9" w14:textId="3984B1AA" w:rsidR="00145BCF" w:rsidRDefault="00145BCF" w:rsidP="001E7988">
      <w:pPr>
        <w:pStyle w:val="ListParagraph"/>
        <w:numPr>
          <w:ilvl w:val="0"/>
          <w:numId w:val="12"/>
        </w:numPr>
        <w:contextualSpacing/>
      </w:pPr>
      <w:r>
        <w:t>Absent for non-authorised circumstances</w:t>
      </w:r>
    </w:p>
    <w:p w14:paraId="32A0A3D2" w14:textId="24648465" w:rsidR="00145BCF" w:rsidRDefault="00145BCF" w:rsidP="001E7988">
      <w:pPr>
        <w:pStyle w:val="ListParagraph"/>
        <w:numPr>
          <w:ilvl w:val="0"/>
          <w:numId w:val="12"/>
        </w:numPr>
        <w:contextualSpacing/>
      </w:pPr>
      <w:r>
        <w:t>Unable to attend due to exceptional circumstances</w:t>
      </w:r>
    </w:p>
    <w:p w14:paraId="3F37E777" w14:textId="372D03C8" w:rsidR="00145BCF" w:rsidRDefault="00145BCF" w:rsidP="001E7988">
      <w:pPr>
        <w:pStyle w:val="ListParagraph"/>
        <w:numPr>
          <w:ilvl w:val="0"/>
          <w:numId w:val="12"/>
        </w:numPr>
        <w:contextualSpacing/>
      </w:pPr>
      <w:r>
        <w:t>Educated off-site (not dual registered)</w:t>
      </w:r>
    </w:p>
    <w:p w14:paraId="54F6DE54" w14:textId="1A04B9E5" w:rsidR="00145BCF" w:rsidRDefault="00145BCF" w:rsidP="001E7988">
      <w:pPr>
        <w:pStyle w:val="ListParagraph"/>
        <w:numPr>
          <w:ilvl w:val="0"/>
          <w:numId w:val="12"/>
        </w:numPr>
        <w:contextualSpacing/>
      </w:pPr>
      <w:r>
        <w:t>Unauthorised family holiday in term time</w:t>
      </w:r>
    </w:p>
    <w:p w14:paraId="425C3CD0" w14:textId="1B3B5F3C" w:rsidR="00145BCF" w:rsidRDefault="00145BCF" w:rsidP="001E7988">
      <w:pPr>
        <w:pStyle w:val="ListParagraph"/>
        <w:numPr>
          <w:ilvl w:val="0"/>
          <w:numId w:val="12"/>
        </w:numPr>
        <w:contextualSpacing/>
      </w:pPr>
      <w:r>
        <w:t>Agreed holiday in term time (this will only happen in extreme and exceptional circumstances</w:t>
      </w:r>
      <w:r w:rsidR="007B5D77">
        <w:t xml:space="preserve"> and the Headteacher’s decision is final)</w:t>
      </w:r>
    </w:p>
    <w:p w14:paraId="224BD59C" w14:textId="683FA835" w:rsidR="007B5D77" w:rsidRDefault="007B5D77" w:rsidP="001E7988">
      <w:pPr>
        <w:pStyle w:val="ListParagraph"/>
        <w:numPr>
          <w:ilvl w:val="0"/>
          <w:numId w:val="12"/>
        </w:numPr>
        <w:contextualSpacing/>
      </w:pPr>
      <w:r>
        <w:t>Late before the register has closed</w:t>
      </w:r>
    </w:p>
    <w:p w14:paraId="6AC9DB48"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Late after the register is closed</w:t>
      </w:r>
      <w:r w:rsidRPr="007B5D77">
        <w:rPr>
          <w:rStyle w:val="eop"/>
          <w:rFonts w:ascii="Calibri" w:hAnsi="Calibri" w:cs="Calibri"/>
          <w:sz w:val="22"/>
          <w:szCs w:val="22"/>
        </w:rPr>
        <w:t> </w:t>
      </w:r>
    </w:p>
    <w:p w14:paraId="5CEE3D38"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lastRenderedPageBreak/>
        <w:t>Unable to attend due to illness</w:t>
      </w:r>
      <w:r w:rsidRPr="007B5D77">
        <w:rPr>
          <w:rStyle w:val="eop"/>
          <w:rFonts w:ascii="Calibri" w:hAnsi="Calibri" w:cs="Calibri"/>
          <w:sz w:val="22"/>
          <w:szCs w:val="22"/>
        </w:rPr>
        <w:t> </w:t>
      </w:r>
    </w:p>
    <w:p w14:paraId="3AAF62B0"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Dual registered with another school or Pupil Referral Unit</w:t>
      </w:r>
      <w:r w:rsidRPr="007B5D77">
        <w:rPr>
          <w:rStyle w:val="eop"/>
          <w:rFonts w:ascii="Calibri" w:hAnsi="Calibri" w:cs="Calibri"/>
          <w:sz w:val="22"/>
          <w:szCs w:val="22"/>
        </w:rPr>
        <w:t> </w:t>
      </w:r>
    </w:p>
    <w:p w14:paraId="7569CF81"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Absent due to a medical appointment that could not be made outside of school hours</w:t>
      </w:r>
      <w:r w:rsidRPr="007B5D77">
        <w:rPr>
          <w:rStyle w:val="eop"/>
          <w:rFonts w:ascii="Calibri" w:hAnsi="Calibri" w:cs="Calibri"/>
          <w:sz w:val="22"/>
          <w:szCs w:val="22"/>
        </w:rPr>
        <w:t> </w:t>
      </w:r>
    </w:p>
    <w:p w14:paraId="774A7255"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Day set aside exclusively for religious observance</w:t>
      </w:r>
      <w:r w:rsidRPr="007B5D77">
        <w:rPr>
          <w:rStyle w:val="eop"/>
          <w:rFonts w:ascii="Calibri" w:hAnsi="Calibri" w:cs="Calibri"/>
          <w:sz w:val="22"/>
          <w:szCs w:val="22"/>
        </w:rPr>
        <w:t> </w:t>
      </w:r>
    </w:p>
    <w:p w14:paraId="7E112B6C"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Approved sporting activity</w:t>
      </w:r>
      <w:r w:rsidRPr="007B5D77">
        <w:rPr>
          <w:rStyle w:val="eop"/>
          <w:rFonts w:ascii="Calibri" w:hAnsi="Calibri" w:cs="Calibri"/>
          <w:sz w:val="22"/>
          <w:szCs w:val="22"/>
        </w:rPr>
        <w:t> </w:t>
      </w:r>
    </w:p>
    <w:p w14:paraId="73BBDADF"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Educational visit or trip</w:t>
      </w:r>
      <w:r w:rsidRPr="007B5D77">
        <w:rPr>
          <w:rStyle w:val="eop"/>
          <w:rFonts w:ascii="Calibri" w:hAnsi="Calibri" w:cs="Calibri"/>
          <w:sz w:val="22"/>
          <w:szCs w:val="22"/>
        </w:rPr>
        <w:t> </w:t>
      </w:r>
    </w:p>
    <w:p w14:paraId="08C89AF8" w14:textId="0274D5BB"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Exclusion</w:t>
      </w:r>
      <w:r w:rsidR="00CC7C6A">
        <w:rPr>
          <w:rStyle w:val="eop"/>
          <w:rFonts w:ascii="Calibri" w:hAnsi="Calibri" w:cs="Calibri"/>
          <w:sz w:val="22"/>
          <w:szCs w:val="22"/>
        </w:rPr>
        <w:t>/suspension</w:t>
      </w:r>
    </w:p>
    <w:p w14:paraId="12EDDC9C" w14:textId="77777777" w:rsidR="007B5D77" w:rsidRPr="007B5D77" w:rsidRDefault="007B5D77" w:rsidP="007B5D77">
      <w:pPr>
        <w:pStyle w:val="paragraph"/>
        <w:spacing w:before="0" w:beforeAutospacing="0" w:after="0" w:afterAutospacing="0"/>
        <w:ind w:left="360"/>
        <w:textAlignment w:val="baseline"/>
        <w:rPr>
          <w:rFonts w:ascii="Calibri" w:hAnsi="Calibri" w:cs="Calibri"/>
          <w:sz w:val="22"/>
          <w:szCs w:val="22"/>
        </w:rPr>
      </w:pPr>
      <w:r w:rsidRPr="007B5D77">
        <w:rPr>
          <w:rStyle w:val="normaltextrun"/>
          <w:rFonts w:ascii="Calibri" w:hAnsi="Calibri" w:cs="Calibri"/>
          <w:sz w:val="22"/>
          <w:szCs w:val="22"/>
          <w:lang w:val="en-US"/>
        </w:rPr>
        <w:t>We will also record:</w:t>
      </w:r>
      <w:r w:rsidRPr="007B5D77">
        <w:rPr>
          <w:rStyle w:val="eop"/>
          <w:rFonts w:ascii="Calibri" w:hAnsi="Calibri" w:cs="Calibri"/>
          <w:sz w:val="22"/>
          <w:szCs w:val="22"/>
        </w:rPr>
        <w:t> </w:t>
      </w:r>
    </w:p>
    <w:p w14:paraId="4A350F35" w14:textId="77777777" w:rsidR="007B5D77" w:rsidRPr="007B5D77" w:rsidRDefault="007B5D77" w:rsidP="001E7988">
      <w:pPr>
        <w:pStyle w:val="paragraph"/>
        <w:numPr>
          <w:ilvl w:val="0"/>
          <w:numId w:val="12"/>
        </w:numPr>
        <w:spacing w:before="0" w:beforeAutospacing="0" w:after="0" w:afterAutospacing="0"/>
        <w:textAlignment w:val="baseline"/>
        <w:rPr>
          <w:rFonts w:ascii="Calibri" w:hAnsi="Calibri" w:cs="Calibri"/>
          <w:sz w:val="22"/>
          <w:szCs w:val="22"/>
        </w:rPr>
      </w:pPr>
      <w:r w:rsidRPr="007B5D77">
        <w:rPr>
          <w:rStyle w:val="normaltextrun"/>
          <w:rFonts w:ascii="Calibri" w:hAnsi="Calibri" w:cs="Calibri"/>
          <w:sz w:val="22"/>
          <w:szCs w:val="22"/>
          <w:lang w:val="en-US"/>
        </w:rPr>
        <w:t>The nature of the circumstances of why each code has been applied on the attendance register</w:t>
      </w:r>
      <w:r w:rsidRPr="007B5D77">
        <w:rPr>
          <w:rStyle w:val="eop"/>
          <w:rFonts w:ascii="Calibri" w:hAnsi="Calibri" w:cs="Calibri"/>
          <w:sz w:val="22"/>
          <w:szCs w:val="22"/>
        </w:rPr>
        <w:t> </w:t>
      </w:r>
    </w:p>
    <w:p w14:paraId="6D24F8DB" w14:textId="329296AA" w:rsidR="007B5D77" w:rsidRDefault="007B5D77" w:rsidP="007B5D77">
      <w:pPr>
        <w:ind w:left="360"/>
        <w:contextualSpacing/>
      </w:pPr>
    </w:p>
    <w:p w14:paraId="4F13F17D"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We will keep every entry on the attendance register for at least 3 years after the date on which the entry was made.</w:t>
      </w:r>
      <w:r w:rsidRPr="00CC7C6A">
        <w:rPr>
          <w:rFonts w:eastAsia="Times New Roman" w:cstheme="minorHAnsi"/>
          <w:lang w:eastAsia="en-GB"/>
        </w:rPr>
        <w:t> </w:t>
      </w:r>
    </w:p>
    <w:p w14:paraId="6EC5FC66"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eastAsia="en-GB"/>
        </w:rPr>
        <w:t> </w:t>
      </w:r>
    </w:p>
    <w:p w14:paraId="233AA796" w14:textId="0D8F4269"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b/>
          <w:bCs/>
          <w:color w:val="12263F"/>
          <w:lang w:val="en-US" w:eastAsia="en-GB"/>
        </w:rPr>
        <w:t>Lateness and punctuality </w:t>
      </w:r>
      <w:r w:rsidRPr="00CC7C6A">
        <w:rPr>
          <w:rFonts w:eastAsia="Times New Roman" w:cstheme="minorHAnsi"/>
          <w:color w:val="12263F"/>
          <w:lang w:eastAsia="en-GB"/>
        </w:rPr>
        <w:t> </w:t>
      </w:r>
    </w:p>
    <w:p w14:paraId="1C3BE419"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A pupil who arrives late before the register has closed will be marked as late, using the appropriate code</w:t>
      </w:r>
      <w:r w:rsidRPr="00CC7C6A">
        <w:rPr>
          <w:rFonts w:eastAsia="Times New Roman" w:cstheme="minorHAnsi"/>
          <w:lang w:eastAsia="en-GB"/>
        </w:rPr>
        <w:t> </w:t>
      </w:r>
    </w:p>
    <w:p w14:paraId="40AA5090"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eastAsia="en-GB"/>
        </w:rPr>
        <w:t>Frequent lateness after the register has closed (U) will be discussed with parents and</w:t>
      </w:r>
      <w:r w:rsidRPr="00CC7C6A">
        <w:rPr>
          <w:rFonts w:eastAsia="Times New Roman" w:cstheme="minorHAnsi"/>
          <w:lang w:val="en-US" w:eastAsia="en-GB"/>
        </w:rPr>
        <w:t xml:space="preserve"> </w:t>
      </w:r>
      <w:r w:rsidRPr="00CC7C6A">
        <w:rPr>
          <w:rFonts w:eastAsia="Times New Roman" w:cstheme="minorHAnsi"/>
          <w:lang w:eastAsia="en-GB"/>
        </w:rPr>
        <w:t>could provide grounds for prosecution or a Penalty Notices. </w:t>
      </w:r>
    </w:p>
    <w:p w14:paraId="60E16C5B" w14:textId="767AB00C" w:rsidR="007B5D77" w:rsidRPr="00CC7C6A" w:rsidRDefault="007B5D77" w:rsidP="007B5D77">
      <w:pPr>
        <w:spacing w:after="0" w:line="240" w:lineRule="auto"/>
        <w:ind w:right="75"/>
        <w:jc w:val="both"/>
        <w:textAlignment w:val="baseline"/>
        <w:rPr>
          <w:rFonts w:eastAsia="Times New Roman" w:cstheme="minorHAnsi"/>
          <w:lang w:eastAsia="en-GB"/>
        </w:rPr>
      </w:pPr>
      <w:r w:rsidRPr="00CC7C6A">
        <w:rPr>
          <w:rFonts w:eastAsia="Times New Roman" w:cstheme="minorHAnsi"/>
          <w:lang w:eastAsia="en-GB"/>
        </w:rPr>
        <w:t xml:space="preserve">Pupils are expected to arrive </w:t>
      </w:r>
      <w:r w:rsidR="00CC7C6A">
        <w:rPr>
          <w:rFonts w:eastAsia="Times New Roman" w:cstheme="minorHAnsi"/>
          <w:lang w:eastAsia="en-GB"/>
        </w:rPr>
        <w:t xml:space="preserve">at school between 8.20-8.50 </w:t>
      </w:r>
    </w:p>
    <w:p w14:paraId="4306BE84" w14:textId="77777777" w:rsidR="007B5D77" w:rsidRPr="00CC7C6A" w:rsidRDefault="007B5D77" w:rsidP="007B5D77">
      <w:pPr>
        <w:spacing w:after="0" w:line="240" w:lineRule="auto"/>
        <w:ind w:right="75"/>
        <w:jc w:val="both"/>
        <w:textAlignment w:val="baseline"/>
        <w:rPr>
          <w:rFonts w:eastAsia="Times New Roman" w:cstheme="minorHAnsi"/>
          <w:lang w:eastAsia="en-GB"/>
        </w:rPr>
      </w:pPr>
      <w:r w:rsidRPr="00CC7C6A">
        <w:rPr>
          <w:rFonts w:eastAsia="Times New Roman" w:cstheme="minorHAnsi"/>
          <w:lang w:eastAsia="en-GB"/>
        </w:rPr>
        <w:t>Pupils arriving after their door closes will be authorised for a further 10 mins. The following 10 minutes will be marked as late. After this time, it will be an unauthorised absence. </w:t>
      </w:r>
    </w:p>
    <w:p w14:paraId="74C7B786" w14:textId="29F88502" w:rsidR="007B5D77" w:rsidRDefault="007B5D77" w:rsidP="007B5D77">
      <w:pPr>
        <w:spacing w:after="0" w:line="240" w:lineRule="auto"/>
        <w:ind w:right="75"/>
        <w:jc w:val="both"/>
        <w:textAlignment w:val="baseline"/>
        <w:rPr>
          <w:rFonts w:eastAsia="Times New Roman" w:cstheme="minorHAnsi"/>
          <w:lang w:eastAsia="en-GB"/>
        </w:rPr>
      </w:pPr>
      <w:r w:rsidRPr="00CC7C6A">
        <w:rPr>
          <w:rFonts w:eastAsia="Times New Roman" w:cstheme="minorHAnsi"/>
          <w:lang w:eastAsia="en-GB"/>
        </w:rPr>
        <w:t xml:space="preserve">All pupils that arrive late </w:t>
      </w:r>
      <w:r w:rsidRPr="00CC7C6A">
        <w:rPr>
          <w:rFonts w:eastAsia="Times New Roman" w:cstheme="minorHAnsi"/>
          <w:b/>
          <w:bCs/>
          <w:lang w:eastAsia="en-GB"/>
        </w:rPr>
        <w:t>until</w:t>
      </w:r>
      <w:r w:rsidRPr="00CC7C6A">
        <w:rPr>
          <w:rFonts w:eastAsia="Times New Roman" w:cstheme="minorHAnsi"/>
          <w:lang w:eastAsia="en-GB"/>
        </w:rPr>
        <w:t xml:space="preserve"> 09:10 must report, with their parent to the </w:t>
      </w:r>
      <w:r w:rsidR="00CC7C6A">
        <w:rPr>
          <w:rFonts w:eastAsia="Times New Roman" w:cstheme="minorHAnsi"/>
          <w:lang w:eastAsia="en-GB"/>
        </w:rPr>
        <w:t xml:space="preserve">attendance officer at the front door. </w:t>
      </w:r>
    </w:p>
    <w:p w14:paraId="396F3752" w14:textId="6BF74113" w:rsidR="007F6C6C" w:rsidRDefault="00BF5700" w:rsidP="007B5D77">
      <w:pPr>
        <w:spacing w:after="0" w:line="240" w:lineRule="auto"/>
        <w:ind w:right="75"/>
        <w:jc w:val="both"/>
        <w:textAlignment w:val="baseline"/>
        <w:rPr>
          <w:rFonts w:eastAsia="Times New Roman" w:cstheme="minorHAnsi"/>
          <w:lang w:eastAsia="en-GB"/>
        </w:rPr>
      </w:pPr>
      <w:r>
        <w:rPr>
          <w:rFonts w:eastAsia="Times New Roman" w:cstheme="minorHAnsi"/>
          <w:lang w:eastAsia="en-GB"/>
        </w:rPr>
        <w:t>In addition, a</w:t>
      </w:r>
      <w:r w:rsidR="007F6C6C">
        <w:rPr>
          <w:rFonts w:eastAsia="Times New Roman" w:cstheme="minorHAnsi"/>
          <w:lang w:eastAsia="en-GB"/>
        </w:rPr>
        <w:t xml:space="preserve">ll pupils who </w:t>
      </w:r>
      <w:r>
        <w:rPr>
          <w:rFonts w:eastAsia="Times New Roman" w:cstheme="minorHAnsi"/>
          <w:lang w:eastAsia="en-GB"/>
        </w:rPr>
        <w:t xml:space="preserve">arrive after 9:10 must report to the attendance officer and their parent or carer must sign their child in at the office, offering a reason for the lateness. </w:t>
      </w:r>
    </w:p>
    <w:p w14:paraId="3E136ECD" w14:textId="77777777" w:rsidR="00CC7C6A" w:rsidRPr="00CC7C6A" w:rsidRDefault="00CC7C6A" w:rsidP="007B5D77">
      <w:pPr>
        <w:spacing w:after="0" w:line="240" w:lineRule="auto"/>
        <w:ind w:right="75"/>
        <w:jc w:val="both"/>
        <w:textAlignment w:val="baseline"/>
        <w:rPr>
          <w:rFonts w:eastAsia="Times New Roman" w:cstheme="minorHAnsi"/>
          <w:lang w:eastAsia="en-GB"/>
        </w:rPr>
      </w:pPr>
    </w:p>
    <w:p w14:paraId="2CD88D43" w14:textId="77777777" w:rsidR="007B5D77" w:rsidRPr="00CC7C6A" w:rsidRDefault="007B5D77" w:rsidP="007B5D77">
      <w:pPr>
        <w:spacing w:after="0" w:line="240" w:lineRule="auto"/>
        <w:ind w:right="4455"/>
        <w:jc w:val="both"/>
        <w:textAlignment w:val="baseline"/>
        <w:rPr>
          <w:rFonts w:eastAsia="Times New Roman" w:cstheme="minorHAnsi"/>
          <w:lang w:eastAsia="en-GB"/>
        </w:rPr>
      </w:pPr>
      <w:r w:rsidRPr="00CC7C6A">
        <w:rPr>
          <w:rFonts w:eastAsia="Times New Roman" w:cstheme="minorHAnsi"/>
          <w:b/>
          <w:bCs/>
          <w:lang w:eastAsia="en-GB"/>
        </w:rPr>
        <w:t>Penalty Notice Proceedings for Lateness</w:t>
      </w:r>
      <w:r w:rsidRPr="00CC7C6A">
        <w:rPr>
          <w:rFonts w:eastAsia="Times New Roman" w:cstheme="minorHAnsi"/>
          <w:lang w:eastAsia="en-GB"/>
        </w:rPr>
        <w:t> </w:t>
      </w:r>
    </w:p>
    <w:p w14:paraId="0AB0074E" w14:textId="77777777" w:rsidR="007B5D77" w:rsidRPr="00CC7C6A" w:rsidRDefault="007B5D77" w:rsidP="007B5D77">
      <w:pPr>
        <w:spacing w:after="0" w:line="240" w:lineRule="auto"/>
        <w:ind w:right="75"/>
        <w:jc w:val="both"/>
        <w:textAlignment w:val="baseline"/>
        <w:rPr>
          <w:rFonts w:eastAsia="Times New Roman" w:cstheme="minorHAnsi"/>
          <w:lang w:eastAsia="en-GB"/>
        </w:rPr>
      </w:pPr>
      <w:r w:rsidRPr="00CC7C6A">
        <w:rPr>
          <w:rFonts w:eastAsia="Times New Roman" w:cstheme="minorHAnsi"/>
          <w:lang w:eastAsia="en-GB"/>
        </w:rPr>
        <w:t>Penalty   Notices   are   issued   in   accordance   with   Kent   County   Council’s Education Penalty Notices Code of Conduct effective from January 2016, as revised in April 2017, when: </w:t>
      </w:r>
    </w:p>
    <w:p w14:paraId="1E14E526" w14:textId="77777777" w:rsidR="007B5D77" w:rsidRPr="00CC7C6A" w:rsidRDefault="007B5D77" w:rsidP="001E7988">
      <w:pPr>
        <w:numPr>
          <w:ilvl w:val="0"/>
          <w:numId w:val="13"/>
        </w:numPr>
        <w:spacing w:after="0" w:line="240" w:lineRule="auto"/>
        <w:ind w:left="525" w:firstLine="0"/>
        <w:jc w:val="both"/>
        <w:textAlignment w:val="baseline"/>
        <w:rPr>
          <w:rFonts w:eastAsia="Times New Roman" w:cstheme="minorHAnsi"/>
          <w:lang w:eastAsia="en-GB"/>
        </w:rPr>
      </w:pPr>
      <w:r w:rsidRPr="00CC7C6A">
        <w:rPr>
          <w:rFonts w:eastAsia="Times New Roman" w:cstheme="minorHAnsi"/>
          <w:lang w:eastAsia="en-GB"/>
        </w:rPr>
        <w:t>10 incidents of late arrival after the registers have closed during any possible 100 school sessions leads to a Penalty Notice Warning Letter. </w:t>
      </w:r>
    </w:p>
    <w:p w14:paraId="22A7A3EB" w14:textId="77777777" w:rsidR="007B5D77" w:rsidRPr="00CC7C6A" w:rsidRDefault="007B5D77" w:rsidP="001E7988">
      <w:pPr>
        <w:numPr>
          <w:ilvl w:val="0"/>
          <w:numId w:val="14"/>
        </w:numPr>
        <w:spacing w:after="0" w:line="240" w:lineRule="auto"/>
        <w:ind w:left="525" w:firstLine="0"/>
        <w:jc w:val="both"/>
        <w:textAlignment w:val="baseline"/>
        <w:rPr>
          <w:rFonts w:eastAsia="Times New Roman" w:cstheme="minorHAnsi"/>
          <w:lang w:eastAsia="en-GB"/>
        </w:rPr>
      </w:pPr>
      <w:r w:rsidRPr="00CC7C6A">
        <w:rPr>
          <w:rFonts w:eastAsia="Times New Roman" w:cstheme="minorHAnsi"/>
          <w:lang w:eastAsia="en-GB"/>
        </w:rPr>
        <w:t>The Penalty Notice Warning Letter sets out 15 school days during which no unauthorised </w:t>
      </w:r>
    </w:p>
    <w:p w14:paraId="1448424B" w14:textId="77777777" w:rsidR="007B5D77" w:rsidRPr="00CC7C6A" w:rsidRDefault="007B5D77" w:rsidP="001E7988">
      <w:pPr>
        <w:numPr>
          <w:ilvl w:val="0"/>
          <w:numId w:val="15"/>
        </w:numPr>
        <w:spacing w:after="0" w:line="240" w:lineRule="auto"/>
        <w:ind w:left="525" w:firstLine="0"/>
        <w:jc w:val="both"/>
        <w:textAlignment w:val="baseline"/>
        <w:rPr>
          <w:rFonts w:eastAsia="Times New Roman" w:cstheme="minorHAnsi"/>
          <w:lang w:eastAsia="en-GB"/>
        </w:rPr>
      </w:pPr>
      <w:r w:rsidRPr="00CC7C6A">
        <w:rPr>
          <w:rFonts w:eastAsia="Times New Roman" w:cstheme="minorHAnsi"/>
          <w:lang w:eastAsia="en-GB"/>
        </w:rPr>
        <w:t>absence is to be recorded </w:t>
      </w:r>
    </w:p>
    <w:p w14:paraId="3323FB82" w14:textId="77777777" w:rsidR="007B5D77" w:rsidRPr="00CC7C6A" w:rsidRDefault="007B5D77" w:rsidP="001E7988">
      <w:pPr>
        <w:numPr>
          <w:ilvl w:val="0"/>
          <w:numId w:val="16"/>
        </w:numPr>
        <w:spacing w:after="0" w:line="240" w:lineRule="auto"/>
        <w:ind w:left="525" w:firstLine="0"/>
        <w:jc w:val="both"/>
        <w:textAlignment w:val="baseline"/>
        <w:rPr>
          <w:rFonts w:eastAsia="Times New Roman" w:cstheme="minorHAnsi"/>
          <w:lang w:eastAsia="en-GB"/>
        </w:rPr>
      </w:pPr>
      <w:r w:rsidRPr="00CC7C6A">
        <w:rPr>
          <w:rFonts w:eastAsia="Times New Roman" w:cstheme="minorHAnsi"/>
          <w:lang w:eastAsia="en-GB"/>
        </w:rPr>
        <w:t xml:space="preserve">If unauthorised absence is recorded during the </w:t>
      </w:r>
      <w:proofErr w:type="gramStart"/>
      <w:r w:rsidRPr="00CC7C6A">
        <w:rPr>
          <w:rFonts w:eastAsia="Times New Roman" w:cstheme="minorHAnsi"/>
          <w:lang w:eastAsia="en-GB"/>
        </w:rPr>
        <w:t>15 day</w:t>
      </w:r>
      <w:proofErr w:type="gramEnd"/>
      <w:r w:rsidRPr="00CC7C6A">
        <w:rPr>
          <w:rFonts w:eastAsia="Times New Roman" w:cstheme="minorHAnsi"/>
          <w:lang w:eastAsia="en-GB"/>
        </w:rPr>
        <w:t xml:space="preserve"> period, a Penalty Notice(s) will be issued (one per parent per child) </w:t>
      </w:r>
    </w:p>
    <w:p w14:paraId="06746FEA" w14:textId="77777777" w:rsidR="007B5D77" w:rsidRPr="00CC7C6A" w:rsidRDefault="007B5D77" w:rsidP="001E7988">
      <w:pPr>
        <w:numPr>
          <w:ilvl w:val="0"/>
          <w:numId w:val="17"/>
        </w:numPr>
        <w:spacing w:after="0" w:line="240" w:lineRule="auto"/>
        <w:ind w:left="525" w:firstLine="0"/>
        <w:jc w:val="both"/>
        <w:textAlignment w:val="baseline"/>
        <w:rPr>
          <w:rFonts w:eastAsia="Times New Roman" w:cstheme="minorHAnsi"/>
          <w:lang w:eastAsia="en-GB"/>
        </w:rPr>
      </w:pPr>
      <w:r w:rsidRPr="00CC7C6A">
        <w:rPr>
          <w:rFonts w:eastAsia="Times New Roman" w:cstheme="minorHAnsi"/>
          <w:lang w:eastAsia="en-GB"/>
        </w:rPr>
        <w:t>Where a Penalty Notice is not paid within 28 days of issue the Local Authority will instigate court proceedings. </w:t>
      </w:r>
    </w:p>
    <w:p w14:paraId="495AEF9C" w14:textId="77777777" w:rsidR="00CC7C6A" w:rsidRDefault="00CC7C6A" w:rsidP="007B5D77">
      <w:pPr>
        <w:spacing w:after="0" w:line="240" w:lineRule="auto"/>
        <w:textAlignment w:val="baseline"/>
        <w:rPr>
          <w:rFonts w:eastAsia="Times New Roman" w:cstheme="minorHAnsi"/>
          <w:b/>
          <w:bCs/>
          <w:color w:val="12263F"/>
          <w:lang w:val="en-US" w:eastAsia="en-GB"/>
        </w:rPr>
      </w:pPr>
    </w:p>
    <w:p w14:paraId="384A6D5B" w14:textId="2CD42126" w:rsidR="007B5D77" w:rsidRPr="00CC7C6A" w:rsidRDefault="007B5D77" w:rsidP="00CC7C6A">
      <w:pPr>
        <w:spacing w:after="0" w:line="240" w:lineRule="auto"/>
        <w:ind w:right="5940"/>
        <w:jc w:val="both"/>
        <w:textAlignment w:val="baseline"/>
        <w:rPr>
          <w:rFonts w:ascii="Calibri" w:eastAsia="Times New Roman" w:hAnsi="Calibri" w:cs="Calibri"/>
          <w:u w:val="single"/>
          <w:lang w:eastAsia="en-GB"/>
        </w:rPr>
      </w:pPr>
      <w:r w:rsidRPr="00CC7C6A">
        <w:rPr>
          <w:rFonts w:ascii="Calibri" w:eastAsia="Times New Roman" w:hAnsi="Calibri" w:cs="Calibri"/>
          <w:b/>
          <w:bCs/>
          <w:u w:val="single"/>
          <w:lang w:eastAsia="en-GB"/>
        </w:rPr>
        <w:t>Children Missing or absent in Education</w:t>
      </w:r>
      <w:r w:rsidRPr="00CC7C6A">
        <w:rPr>
          <w:rFonts w:ascii="Calibri" w:eastAsia="Times New Roman" w:hAnsi="Calibri" w:cs="Calibri"/>
          <w:u w:val="single"/>
          <w:lang w:eastAsia="en-GB"/>
        </w:rPr>
        <w:t> </w:t>
      </w:r>
    </w:p>
    <w:p w14:paraId="610881AC" w14:textId="77777777" w:rsidR="00CC7C6A" w:rsidRPr="00CC7C6A" w:rsidRDefault="00CC7C6A" w:rsidP="00CC7C6A">
      <w:pPr>
        <w:spacing w:after="0" w:line="240" w:lineRule="auto"/>
        <w:ind w:right="5940"/>
        <w:jc w:val="both"/>
        <w:textAlignment w:val="baseline"/>
        <w:rPr>
          <w:rFonts w:ascii="Calibri" w:eastAsia="Times New Roman" w:hAnsi="Calibri" w:cs="Calibri"/>
          <w:lang w:eastAsia="en-GB"/>
        </w:rPr>
      </w:pPr>
    </w:p>
    <w:p w14:paraId="1A521D65" w14:textId="6EF02F97" w:rsidR="007B5D77" w:rsidRPr="00CC7C6A" w:rsidRDefault="007B5D77" w:rsidP="007B5D77">
      <w:pPr>
        <w:spacing w:after="0" w:line="240" w:lineRule="auto"/>
        <w:ind w:right="75"/>
        <w:jc w:val="both"/>
        <w:textAlignment w:val="baseline"/>
        <w:rPr>
          <w:rFonts w:eastAsia="Times New Roman" w:cstheme="minorHAnsi"/>
          <w:lang w:eastAsia="en-GB"/>
        </w:rPr>
      </w:pPr>
      <w:r w:rsidRPr="00CC7C6A">
        <w:rPr>
          <w:rFonts w:eastAsia="Times New Roman" w:cstheme="minorHAnsi"/>
          <w:lang w:eastAsia="en-GB"/>
        </w:rPr>
        <w:t>No child should be removed from the school roll without consultation between the Headteacher and the Inclusion and Attendance Service</w:t>
      </w:r>
      <w:r w:rsidR="00CC7C6A">
        <w:rPr>
          <w:rFonts w:eastAsia="Times New Roman" w:cstheme="minorHAnsi"/>
          <w:lang w:eastAsia="en-GB"/>
        </w:rPr>
        <w:t>,</w:t>
      </w:r>
      <w:r w:rsidRPr="00CC7C6A">
        <w:rPr>
          <w:rFonts w:eastAsia="Times New Roman" w:cstheme="minorHAnsi"/>
          <w:lang w:eastAsia="en-GB"/>
        </w:rPr>
        <w:t xml:space="preserve"> when appropriate.  Please see the circumstances below: - </w:t>
      </w:r>
    </w:p>
    <w:p w14:paraId="5B3E5D4B" w14:textId="77777777" w:rsidR="007B5D77" w:rsidRPr="00CC7C6A" w:rsidRDefault="007B5D77" w:rsidP="001E7988">
      <w:pPr>
        <w:pStyle w:val="ListParagraph"/>
        <w:numPr>
          <w:ilvl w:val="0"/>
          <w:numId w:val="12"/>
        </w:numPr>
        <w:ind w:right="75"/>
        <w:jc w:val="both"/>
        <w:textAlignment w:val="baseline"/>
        <w:rPr>
          <w:rFonts w:eastAsia="Times New Roman" w:cstheme="minorHAnsi"/>
          <w:lang w:eastAsia="en-GB"/>
        </w:rPr>
      </w:pPr>
      <w:r w:rsidRPr="00CC7C6A">
        <w:rPr>
          <w:rFonts w:eastAsia="Times New Roman" w:cstheme="minorHAnsi"/>
          <w:lang w:eastAsia="en-GB"/>
        </w:rPr>
        <w:t>Where a child is missing from education, Local Authority guidance will be followed, by completing a Child Missing Education referral for the following circumstances: - </w:t>
      </w:r>
    </w:p>
    <w:p w14:paraId="028DE988" w14:textId="1889B04D" w:rsidR="007B5D77" w:rsidRPr="00CC7C6A" w:rsidRDefault="007B5D77" w:rsidP="001E7988">
      <w:pPr>
        <w:pStyle w:val="ListParagraph"/>
        <w:numPr>
          <w:ilvl w:val="0"/>
          <w:numId w:val="12"/>
        </w:numPr>
        <w:ind w:right="75"/>
        <w:jc w:val="both"/>
        <w:textAlignment w:val="baseline"/>
        <w:rPr>
          <w:rFonts w:eastAsia="Times New Roman" w:cstheme="minorHAnsi"/>
          <w:lang w:eastAsia="en-GB"/>
        </w:rPr>
      </w:pPr>
      <w:r w:rsidRPr="00CC7C6A">
        <w:rPr>
          <w:rFonts w:eastAsia="Times New Roman" w:cstheme="minorHAnsi"/>
          <w:lang w:eastAsia="en-GB"/>
        </w:rPr>
        <w:t>If the whereabouts of the child is unknown and the school has failed to locate him/her. </w:t>
      </w:r>
    </w:p>
    <w:p w14:paraId="1944AD5F" w14:textId="49083052" w:rsidR="007B5D77" w:rsidRPr="00CC7C6A" w:rsidRDefault="007B5D77" w:rsidP="001E7988">
      <w:pPr>
        <w:pStyle w:val="ListParagraph"/>
        <w:numPr>
          <w:ilvl w:val="0"/>
          <w:numId w:val="12"/>
        </w:numPr>
        <w:jc w:val="both"/>
        <w:textAlignment w:val="baseline"/>
        <w:rPr>
          <w:rFonts w:eastAsia="Times New Roman" w:cstheme="minorHAnsi"/>
          <w:lang w:eastAsia="en-GB"/>
        </w:rPr>
      </w:pPr>
      <w:r w:rsidRPr="00CC7C6A">
        <w:rPr>
          <w:rFonts w:eastAsia="Times New Roman" w:cstheme="minorHAnsi"/>
          <w:lang w:eastAsia="en-GB"/>
        </w:rPr>
        <w:t>The family has notified the school that they are leaving the area but no Common Transfer Form (pupil file) has been requested by another school. </w:t>
      </w:r>
    </w:p>
    <w:p w14:paraId="2EDCD23E" w14:textId="77777777" w:rsidR="00CC7C6A" w:rsidRDefault="007B5D77" w:rsidP="001E7988">
      <w:pPr>
        <w:pStyle w:val="ListParagraph"/>
        <w:numPr>
          <w:ilvl w:val="0"/>
          <w:numId w:val="12"/>
        </w:numPr>
        <w:jc w:val="both"/>
        <w:textAlignment w:val="baseline"/>
        <w:rPr>
          <w:rFonts w:eastAsia="Times New Roman" w:cstheme="minorHAnsi"/>
          <w:lang w:eastAsia="en-GB"/>
        </w:rPr>
      </w:pPr>
      <w:r w:rsidRPr="00CC7C6A">
        <w:rPr>
          <w:rFonts w:eastAsia="Times New Roman" w:cstheme="minorHAnsi"/>
          <w:lang w:eastAsia="en-GB"/>
        </w:rPr>
        <w:t>If a child has been taken out of school for any reason, and a return date that has been given by the parent is not adhered to they will be at risking of losing their school place after 20 consecutive unauthorised days absent from school. </w:t>
      </w:r>
    </w:p>
    <w:p w14:paraId="7ABBDA5F" w14:textId="6B99855D" w:rsidR="007B5D77" w:rsidRDefault="00CC7C6A" w:rsidP="001E7988">
      <w:pPr>
        <w:pStyle w:val="ListParagraph"/>
        <w:numPr>
          <w:ilvl w:val="0"/>
          <w:numId w:val="12"/>
        </w:numPr>
        <w:jc w:val="both"/>
        <w:textAlignment w:val="baseline"/>
        <w:rPr>
          <w:rFonts w:eastAsia="Times New Roman" w:cstheme="minorHAnsi"/>
          <w:lang w:eastAsia="en-GB"/>
        </w:rPr>
      </w:pPr>
      <w:r>
        <w:rPr>
          <w:rFonts w:eastAsia="Times New Roman" w:cstheme="minorHAnsi"/>
          <w:lang w:eastAsia="en-GB"/>
        </w:rPr>
        <w:t>If the parent/carer has notified the school, in writing, that they intend to educate their child at home</w:t>
      </w:r>
      <w:r w:rsidR="007B5D77" w:rsidRPr="00CC7C6A">
        <w:rPr>
          <w:rFonts w:eastAsia="Times New Roman" w:cstheme="minorHAnsi"/>
          <w:lang w:eastAsia="en-GB"/>
        </w:rPr>
        <w:t> </w:t>
      </w:r>
      <w:r>
        <w:rPr>
          <w:rFonts w:eastAsia="Times New Roman" w:cstheme="minorHAnsi"/>
          <w:lang w:eastAsia="en-GB"/>
        </w:rPr>
        <w:t xml:space="preserve">and the necessary paperwork has been completed through the Digital Front Door to inform the Local </w:t>
      </w:r>
      <w:proofErr w:type="spellStart"/>
      <w:r>
        <w:rPr>
          <w:rFonts w:eastAsia="Times New Roman" w:cstheme="minorHAnsi"/>
          <w:lang w:eastAsia="en-GB"/>
        </w:rPr>
        <w:t>Authorty</w:t>
      </w:r>
      <w:proofErr w:type="spellEnd"/>
      <w:r>
        <w:rPr>
          <w:rFonts w:eastAsia="Times New Roman" w:cstheme="minorHAnsi"/>
          <w:lang w:eastAsia="en-GB"/>
        </w:rPr>
        <w:t>.</w:t>
      </w:r>
    </w:p>
    <w:p w14:paraId="7B9E3DD6" w14:textId="1148DD0F" w:rsidR="00CC7C6A" w:rsidRPr="00CC7C6A" w:rsidRDefault="00CC7C6A" w:rsidP="00CC7C6A">
      <w:pPr>
        <w:ind w:left="360"/>
        <w:jc w:val="both"/>
        <w:textAlignment w:val="baseline"/>
        <w:rPr>
          <w:rFonts w:eastAsia="Times New Roman" w:cstheme="minorHAnsi"/>
          <w:lang w:eastAsia="en-GB"/>
        </w:rPr>
      </w:pPr>
    </w:p>
    <w:p w14:paraId="13B55C96" w14:textId="72E1549B" w:rsidR="007B5D77" w:rsidRDefault="007B5D77" w:rsidP="007B5D77">
      <w:pPr>
        <w:spacing w:after="0" w:line="240" w:lineRule="auto"/>
        <w:textAlignment w:val="baseline"/>
        <w:rPr>
          <w:rFonts w:eastAsia="Times New Roman" w:cstheme="minorHAnsi"/>
          <w:color w:val="12263F"/>
          <w:u w:val="single"/>
          <w:lang w:eastAsia="en-GB"/>
        </w:rPr>
      </w:pPr>
      <w:r w:rsidRPr="00CC7C6A">
        <w:rPr>
          <w:rFonts w:eastAsia="Times New Roman" w:cstheme="minorHAnsi"/>
          <w:b/>
          <w:bCs/>
          <w:color w:val="12263F"/>
          <w:u w:val="single"/>
          <w:lang w:val="en-US" w:eastAsia="en-GB"/>
        </w:rPr>
        <w:lastRenderedPageBreak/>
        <w:t>Reporting to parents/carers</w:t>
      </w:r>
      <w:r w:rsidRPr="00CC7C6A">
        <w:rPr>
          <w:rFonts w:eastAsia="Times New Roman" w:cstheme="minorHAnsi"/>
          <w:color w:val="12263F"/>
          <w:u w:val="single"/>
          <w:lang w:eastAsia="en-GB"/>
        </w:rPr>
        <w:t> </w:t>
      </w:r>
    </w:p>
    <w:p w14:paraId="4977AF9A" w14:textId="77777777" w:rsidR="00CC7C6A" w:rsidRPr="00CC7C6A" w:rsidRDefault="00CC7C6A" w:rsidP="007B5D77">
      <w:pPr>
        <w:spacing w:after="0" w:line="240" w:lineRule="auto"/>
        <w:textAlignment w:val="baseline"/>
        <w:rPr>
          <w:rFonts w:eastAsia="Times New Roman" w:cstheme="minorHAnsi"/>
          <w:u w:val="single"/>
          <w:lang w:eastAsia="en-GB"/>
        </w:rPr>
      </w:pPr>
    </w:p>
    <w:p w14:paraId="2FAD9387"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 xml:space="preserve">The school will regularly inform parents about their child’s attendance and absence levels through a bi-termly report through Arbor, discussion at </w:t>
      </w:r>
      <w:proofErr w:type="gramStart"/>
      <w:r w:rsidRPr="00CC7C6A">
        <w:rPr>
          <w:rFonts w:eastAsia="Times New Roman" w:cstheme="minorHAnsi"/>
          <w:lang w:val="en-US" w:eastAsia="en-GB"/>
        </w:rPr>
        <w:t>parents</w:t>
      </w:r>
      <w:proofErr w:type="gramEnd"/>
      <w:r w:rsidRPr="00CC7C6A">
        <w:rPr>
          <w:rFonts w:eastAsia="Times New Roman" w:cstheme="minorHAnsi"/>
          <w:lang w:val="en-US" w:eastAsia="en-GB"/>
        </w:rPr>
        <w:t xml:space="preserve"> consultations, informal chat with Year group leader, senior leader link or class teacher to ascertain if support is needed. Yearly attendance figure will be reported in the end of year school report.</w:t>
      </w:r>
      <w:r w:rsidRPr="00CC7C6A">
        <w:rPr>
          <w:rFonts w:eastAsia="Times New Roman" w:cstheme="minorHAnsi"/>
          <w:lang w:eastAsia="en-GB"/>
        </w:rPr>
        <w:t> </w:t>
      </w:r>
    </w:p>
    <w:p w14:paraId="49AB85E6" w14:textId="77777777" w:rsidR="00CC7C6A" w:rsidRDefault="00CC7C6A" w:rsidP="007B5D77">
      <w:pPr>
        <w:spacing w:after="0" w:line="240" w:lineRule="auto"/>
        <w:textAlignment w:val="baseline"/>
        <w:rPr>
          <w:rFonts w:eastAsia="Times New Roman" w:cstheme="minorHAnsi"/>
          <w:b/>
          <w:bCs/>
          <w:color w:val="12263F"/>
          <w:lang w:eastAsia="en-GB"/>
        </w:rPr>
      </w:pPr>
    </w:p>
    <w:p w14:paraId="41B2E4EF" w14:textId="77777777" w:rsidR="00CC7C6A" w:rsidRPr="00CC7C6A" w:rsidRDefault="007B5D77" w:rsidP="007B5D77">
      <w:pPr>
        <w:spacing w:after="0" w:line="240" w:lineRule="auto"/>
        <w:textAlignment w:val="baseline"/>
        <w:rPr>
          <w:rFonts w:eastAsia="Times New Roman" w:cstheme="minorHAnsi"/>
          <w:b/>
          <w:bCs/>
          <w:color w:val="12263F"/>
          <w:u w:val="single"/>
          <w:lang w:eastAsia="en-GB"/>
        </w:rPr>
      </w:pPr>
      <w:r w:rsidRPr="00CC7C6A">
        <w:rPr>
          <w:rFonts w:eastAsia="Times New Roman" w:cstheme="minorHAnsi"/>
          <w:b/>
          <w:bCs/>
          <w:color w:val="12263F"/>
          <w:u w:val="single"/>
          <w:lang w:eastAsia="en-GB"/>
        </w:rPr>
        <w:t>Approval for term-time absence </w:t>
      </w:r>
    </w:p>
    <w:p w14:paraId="1C2EF600" w14:textId="37E0AF53"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color w:val="12263F"/>
          <w:lang w:eastAsia="en-GB"/>
        </w:rPr>
        <w:t> </w:t>
      </w:r>
    </w:p>
    <w:p w14:paraId="50A00C01"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shd w:val="clear" w:color="auto" w:fill="FFFFFF"/>
          <w:lang w:val="en-US" w:eastAsia="en-GB"/>
        </w:rPr>
        <w:t>The headteacher will only consider a leave of absence to a pupil during term time if they consider there to be 'exceptional circumstances'. </w:t>
      </w:r>
      <w:r w:rsidRPr="00CC7C6A">
        <w:rPr>
          <w:rFonts w:eastAsia="Times New Roman" w:cstheme="minorHAnsi"/>
          <w:lang w:eastAsia="en-GB"/>
        </w:rPr>
        <w:t> </w:t>
      </w:r>
    </w:p>
    <w:p w14:paraId="26F9706F"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 xml:space="preserve">We define </w:t>
      </w:r>
      <w:r w:rsidRPr="00CC7C6A">
        <w:rPr>
          <w:rFonts w:eastAsia="Times New Roman" w:cstheme="minorHAnsi"/>
          <w:shd w:val="clear" w:color="auto" w:fill="FFFFFF"/>
          <w:lang w:val="en-US" w:eastAsia="en-GB"/>
        </w:rPr>
        <w:t>‘exceptional circumstances’ as </w:t>
      </w:r>
      <w:r w:rsidRPr="00CC7C6A">
        <w:rPr>
          <w:rFonts w:eastAsia="Times New Roman" w:cstheme="minorHAnsi"/>
          <w:lang w:eastAsia="en-GB"/>
        </w:rPr>
        <w:t> </w:t>
      </w:r>
    </w:p>
    <w:p w14:paraId="4A5B25A5" w14:textId="77777777" w:rsidR="007B5D77" w:rsidRPr="00CC7C6A" w:rsidRDefault="007B5D77" w:rsidP="001E7988">
      <w:pPr>
        <w:numPr>
          <w:ilvl w:val="0"/>
          <w:numId w:val="18"/>
        </w:numPr>
        <w:spacing w:after="0" w:line="240" w:lineRule="auto"/>
        <w:ind w:left="360" w:firstLine="0"/>
        <w:jc w:val="both"/>
        <w:textAlignment w:val="baseline"/>
        <w:rPr>
          <w:rFonts w:eastAsia="Times New Roman" w:cstheme="minorHAnsi"/>
          <w:lang w:eastAsia="en-GB"/>
        </w:rPr>
      </w:pPr>
      <w:r w:rsidRPr="00CC7C6A">
        <w:rPr>
          <w:rFonts w:eastAsia="Times New Roman" w:cstheme="minorHAnsi"/>
          <w:lang w:eastAsia="en-GB"/>
        </w:rPr>
        <w:t>Service personnel returning from a tour of duty abroad where it is evidenced the parent will not be in receipt of any leave in the near future that coincides with school holidays. </w:t>
      </w:r>
    </w:p>
    <w:p w14:paraId="25C0042F" w14:textId="77777777" w:rsidR="007B5D77" w:rsidRDefault="007B5D77" w:rsidP="001E7988">
      <w:pPr>
        <w:numPr>
          <w:ilvl w:val="0"/>
          <w:numId w:val="19"/>
        </w:numPr>
        <w:spacing w:after="0" w:line="240" w:lineRule="auto"/>
        <w:ind w:left="360" w:firstLine="0"/>
        <w:jc w:val="both"/>
        <w:textAlignment w:val="baseline"/>
        <w:rPr>
          <w:rFonts w:eastAsia="Times New Roman" w:cstheme="minorHAnsi"/>
          <w:lang w:eastAsia="en-GB"/>
        </w:rPr>
      </w:pPr>
      <w:r w:rsidRPr="00CC7C6A">
        <w:rPr>
          <w:rFonts w:eastAsia="Times New Roman" w:cstheme="minorHAnsi"/>
          <w:lang w:eastAsia="en-GB"/>
        </w:rPr>
        <w:t>Where an absence from school is recommended by a health professional as part of a parent’s or child’s rehabilitation from a medical or emotional issue. </w:t>
      </w:r>
    </w:p>
    <w:p w14:paraId="5F2EA941" w14:textId="7B8A1923" w:rsidR="00920BFA" w:rsidRPr="00920BFA" w:rsidRDefault="00920BFA" w:rsidP="001E7988">
      <w:pPr>
        <w:numPr>
          <w:ilvl w:val="0"/>
          <w:numId w:val="19"/>
        </w:numPr>
        <w:spacing w:after="0" w:line="240" w:lineRule="auto"/>
        <w:ind w:left="360" w:firstLine="0"/>
        <w:jc w:val="both"/>
        <w:textAlignment w:val="baseline"/>
        <w:rPr>
          <w:rFonts w:eastAsia="Times New Roman" w:cstheme="minorHAnsi"/>
          <w:lang w:eastAsia="en-GB"/>
        </w:rPr>
      </w:pPr>
      <w:r w:rsidRPr="00920BFA">
        <w:rPr>
          <w:rFonts w:cstheme="minorHAnsi"/>
          <w:color w:val="333333"/>
          <w:shd w:val="clear" w:color="auto" w:fill="FFFFFF"/>
        </w:rPr>
        <w:t>When a family holiday has been suggested and provided by a charity (often for children with life limiting conditions)</w:t>
      </w:r>
    </w:p>
    <w:p w14:paraId="526D3F5D" w14:textId="77777777" w:rsidR="007B5D77" w:rsidRPr="00CC7C6A" w:rsidRDefault="007B5D77" w:rsidP="001E7988">
      <w:pPr>
        <w:numPr>
          <w:ilvl w:val="0"/>
          <w:numId w:val="20"/>
        </w:numPr>
        <w:spacing w:after="0" w:line="240" w:lineRule="auto"/>
        <w:ind w:left="360" w:firstLine="0"/>
        <w:jc w:val="both"/>
        <w:textAlignment w:val="baseline"/>
        <w:rPr>
          <w:rFonts w:eastAsia="Times New Roman" w:cstheme="minorHAnsi"/>
          <w:lang w:eastAsia="en-GB"/>
        </w:rPr>
      </w:pPr>
      <w:r w:rsidRPr="00CC7C6A">
        <w:rPr>
          <w:rFonts w:eastAsia="Times New Roman" w:cstheme="minorHAnsi"/>
          <w:lang w:eastAsia="en-GB"/>
        </w:rPr>
        <w:t>The death or terminal illness of a person close to the family.   </w:t>
      </w:r>
    </w:p>
    <w:p w14:paraId="4424A6C8" w14:textId="07D53D9D" w:rsidR="007B5D77" w:rsidRPr="00CC7C6A" w:rsidRDefault="007B5D77" w:rsidP="001E7988">
      <w:pPr>
        <w:numPr>
          <w:ilvl w:val="0"/>
          <w:numId w:val="21"/>
        </w:numPr>
        <w:spacing w:after="0" w:line="240" w:lineRule="auto"/>
        <w:ind w:left="360" w:firstLine="0"/>
        <w:jc w:val="both"/>
        <w:textAlignment w:val="baseline"/>
        <w:rPr>
          <w:rFonts w:eastAsia="Times New Roman" w:cstheme="minorHAnsi"/>
          <w:lang w:eastAsia="en-GB"/>
        </w:rPr>
      </w:pPr>
      <w:r w:rsidRPr="00CC7C6A">
        <w:rPr>
          <w:rFonts w:eastAsia="Times New Roman" w:cstheme="minorHAnsi"/>
          <w:lang w:eastAsia="en-GB"/>
        </w:rPr>
        <w:t>To attend a wedding of a person in the child’s immediate family </w:t>
      </w:r>
      <w:r w:rsidR="00CC7C6A">
        <w:rPr>
          <w:rFonts w:eastAsia="Times New Roman" w:cstheme="minorHAnsi"/>
          <w:lang w:eastAsia="en-GB"/>
        </w:rPr>
        <w:t>(one day only will be permitted for this, a holiday either side, or travelling time will not).</w:t>
      </w:r>
    </w:p>
    <w:p w14:paraId="4D1F11E2" w14:textId="77777777" w:rsidR="007B5D77" w:rsidRPr="00CC7C6A" w:rsidRDefault="007B5D77" w:rsidP="001E7988">
      <w:pPr>
        <w:numPr>
          <w:ilvl w:val="0"/>
          <w:numId w:val="22"/>
        </w:numPr>
        <w:spacing w:after="0" w:line="240" w:lineRule="auto"/>
        <w:ind w:left="360" w:firstLine="0"/>
        <w:jc w:val="both"/>
        <w:textAlignment w:val="baseline"/>
        <w:rPr>
          <w:rFonts w:eastAsia="Times New Roman" w:cstheme="minorHAnsi"/>
          <w:lang w:eastAsia="en-GB"/>
        </w:rPr>
      </w:pPr>
      <w:r w:rsidRPr="00CC7C6A">
        <w:rPr>
          <w:rFonts w:eastAsia="Times New Roman" w:cstheme="minorHAnsi"/>
          <w:lang w:eastAsia="en-GB"/>
        </w:rPr>
        <w:t>To attend a funeral of a person close to the family. </w:t>
      </w:r>
    </w:p>
    <w:p w14:paraId="3BFDF307" w14:textId="1AA965D6" w:rsidR="007B5D77" w:rsidRDefault="007B5D77" w:rsidP="001E7988">
      <w:pPr>
        <w:numPr>
          <w:ilvl w:val="0"/>
          <w:numId w:val="23"/>
        </w:numPr>
        <w:spacing w:after="0" w:line="240" w:lineRule="auto"/>
        <w:ind w:left="360" w:firstLine="0"/>
        <w:textAlignment w:val="baseline"/>
        <w:rPr>
          <w:rFonts w:eastAsia="Times New Roman" w:cstheme="minorHAnsi"/>
          <w:lang w:eastAsia="en-GB"/>
        </w:rPr>
      </w:pPr>
      <w:r w:rsidRPr="00CC7C6A">
        <w:rPr>
          <w:rFonts w:eastAsia="Times New Roman" w:cstheme="minorHAnsi"/>
          <w:lang w:eastAsia="en-GB"/>
        </w:rPr>
        <w:t>Any strong personal reasons why a family might need to take a child away from school for a short break. </w:t>
      </w:r>
    </w:p>
    <w:p w14:paraId="6FB48640" w14:textId="77777777" w:rsidR="00CC7C6A" w:rsidRPr="00CC7C6A" w:rsidRDefault="00CC7C6A" w:rsidP="00CC7C6A">
      <w:pPr>
        <w:spacing w:after="0" w:line="240" w:lineRule="auto"/>
        <w:ind w:left="360"/>
        <w:textAlignment w:val="baseline"/>
        <w:rPr>
          <w:rFonts w:eastAsia="Times New Roman" w:cstheme="minorHAnsi"/>
          <w:lang w:eastAsia="en-GB"/>
        </w:rPr>
      </w:pPr>
    </w:p>
    <w:p w14:paraId="18612AE9"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The school considers each application for term-time absence individually, taking into account the specific facts, circumstances and relevant context behind the request. </w:t>
      </w:r>
      <w:r w:rsidRPr="00CC7C6A">
        <w:rPr>
          <w:rFonts w:eastAsia="Times New Roman" w:cstheme="minorHAnsi"/>
          <w:lang w:eastAsia="en-GB"/>
        </w:rPr>
        <w:t> </w:t>
      </w:r>
    </w:p>
    <w:p w14:paraId="62B7FE8A"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Any request should be submitted as soon as it is anticipated and, where possible, at least 2 weeks before the absence, and in accordance with any leave of absence request form, accessible via the attached form. The headteacher may require evidence to support any request for leave of absence. </w:t>
      </w:r>
      <w:r w:rsidRPr="00CC7C6A">
        <w:rPr>
          <w:rFonts w:eastAsia="Times New Roman" w:cstheme="minorHAnsi"/>
          <w:lang w:eastAsia="en-GB"/>
        </w:rPr>
        <w:t> </w:t>
      </w:r>
    </w:p>
    <w:p w14:paraId="40713B72" w14:textId="77777777" w:rsidR="00CC7C6A" w:rsidRDefault="00CC7C6A" w:rsidP="007B5D77">
      <w:pPr>
        <w:spacing w:after="0" w:line="240" w:lineRule="auto"/>
        <w:textAlignment w:val="baseline"/>
        <w:rPr>
          <w:rFonts w:eastAsia="Times New Roman" w:cstheme="minorHAnsi"/>
          <w:lang w:val="en-US" w:eastAsia="en-GB"/>
        </w:rPr>
      </w:pPr>
    </w:p>
    <w:p w14:paraId="47ACE26D" w14:textId="7B8F3856"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 xml:space="preserve">Valid reasons for </w:t>
      </w:r>
      <w:proofErr w:type="spellStart"/>
      <w:r w:rsidRPr="00CC7C6A">
        <w:rPr>
          <w:rFonts w:eastAsia="Times New Roman" w:cstheme="minorHAnsi"/>
          <w:b/>
          <w:bCs/>
          <w:lang w:val="en-US" w:eastAsia="en-GB"/>
        </w:rPr>
        <w:t>authorised</w:t>
      </w:r>
      <w:proofErr w:type="spellEnd"/>
      <w:r w:rsidRPr="00CC7C6A">
        <w:rPr>
          <w:rFonts w:eastAsia="Times New Roman" w:cstheme="minorHAnsi"/>
          <w:b/>
          <w:bCs/>
          <w:lang w:val="en-US" w:eastAsia="en-GB"/>
        </w:rPr>
        <w:t xml:space="preserve"> absence</w:t>
      </w:r>
      <w:r w:rsidRPr="00CC7C6A">
        <w:rPr>
          <w:rFonts w:eastAsia="Times New Roman" w:cstheme="minorHAnsi"/>
          <w:lang w:val="en-US" w:eastAsia="en-GB"/>
        </w:rPr>
        <w:t xml:space="preserve"> include:</w:t>
      </w:r>
      <w:r w:rsidRPr="00CC7C6A">
        <w:rPr>
          <w:rFonts w:eastAsia="Times New Roman" w:cstheme="minorHAnsi"/>
          <w:lang w:eastAsia="en-GB"/>
        </w:rPr>
        <w:t> </w:t>
      </w:r>
    </w:p>
    <w:p w14:paraId="4E7757D3" w14:textId="53025629" w:rsidR="007B5D77" w:rsidRPr="00CC7C6A" w:rsidRDefault="007B5D77" w:rsidP="001E7988">
      <w:pPr>
        <w:numPr>
          <w:ilvl w:val="0"/>
          <w:numId w:val="24"/>
        </w:numPr>
        <w:spacing w:after="0" w:line="240" w:lineRule="auto"/>
        <w:ind w:left="525" w:firstLine="0"/>
        <w:textAlignment w:val="baseline"/>
        <w:rPr>
          <w:rFonts w:eastAsia="Times New Roman" w:cstheme="minorHAnsi"/>
          <w:lang w:eastAsia="en-GB"/>
        </w:rPr>
      </w:pPr>
      <w:r w:rsidRPr="00CC7C6A">
        <w:rPr>
          <w:rFonts w:eastAsia="Times New Roman" w:cstheme="minorHAnsi"/>
          <w:lang w:val="en-US" w:eastAsia="en-GB"/>
        </w:rPr>
        <w:t xml:space="preserve">Illness and medical/dental appointments </w:t>
      </w:r>
    </w:p>
    <w:p w14:paraId="53710687" w14:textId="77777777" w:rsidR="007B5D77" w:rsidRPr="00CC7C6A" w:rsidRDefault="007B5D77" w:rsidP="001E7988">
      <w:pPr>
        <w:numPr>
          <w:ilvl w:val="0"/>
          <w:numId w:val="25"/>
        </w:numPr>
        <w:spacing w:after="0" w:line="240" w:lineRule="auto"/>
        <w:ind w:left="525" w:firstLine="0"/>
        <w:textAlignment w:val="baseline"/>
        <w:rPr>
          <w:rFonts w:eastAsia="Times New Roman" w:cstheme="minorHAnsi"/>
          <w:lang w:eastAsia="en-GB"/>
        </w:rPr>
      </w:pPr>
      <w:r w:rsidRPr="00CC7C6A">
        <w:rPr>
          <w:rFonts w:eastAsia="Times New Roman" w:cstheme="minorHAnsi"/>
          <w:lang w:val="en-US" w:eastAsia="en-GB"/>
        </w:rPr>
        <w:t>Religious observance – where the day is exclusively set apart for religious observance by the religious body to which the pupil’s parents belong.  If necessary, the school will seek advice from the parents’ religious body to confirm whether the day is set apart</w:t>
      </w:r>
      <w:r w:rsidRPr="00CC7C6A">
        <w:rPr>
          <w:rFonts w:eastAsia="Times New Roman" w:cstheme="minorHAnsi"/>
          <w:lang w:eastAsia="en-GB"/>
        </w:rPr>
        <w:t> </w:t>
      </w:r>
    </w:p>
    <w:p w14:paraId="321450D2" w14:textId="77777777" w:rsidR="007B5D77" w:rsidRPr="00CC7C6A" w:rsidRDefault="007B5D77" w:rsidP="001E7988">
      <w:pPr>
        <w:numPr>
          <w:ilvl w:val="0"/>
          <w:numId w:val="26"/>
        </w:numPr>
        <w:spacing w:after="0" w:line="240" w:lineRule="auto"/>
        <w:ind w:left="525" w:firstLine="0"/>
        <w:textAlignment w:val="baseline"/>
        <w:rPr>
          <w:rFonts w:eastAsia="Times New Roman" w:cstheme="minorHAnsi"/>
          <w:lang w:eastAsia="en-GB"/>
        </w:rPr>
      </w:pPr>
      <w:r w:rsidRPr="00CC7C6A">
        <w:rPr>
          <w:rFonts w:eastAsia="Times New Roman" w:cstheme="minorHAnsi"/>
          <w:lang w:val="en-US" w:eastAsia="en-GB"/>
        </w:rPr>
        <w:t>Traveller pupils travelling for occupational purposes</w:t>
      </w:r>
      <w:r w:rsidRPr="00CC7C6A">
        <w:rPr>
          <w:rFonts w:eastAsia="Times New Roman" w:cstheme="minorHAnsi"/>
          <w:i/>
          <w:iCs/>
          <w:lang w:val="en-US" w:eastAsia="en-GB"/>
        </w:rPr>
        <w:t xml:space="preserve"> </w:t>
      </w:r>
      <w:r w:rsidRPr="00CC7C6A">
        <w:rPr>
          <w:rFonts w:eastAsia="Times New Roman" w:cstheme="minorHAnsi"/>
          <w:lang w:val="en-US" w:eastAsia="en-GB"/>
        </w:rPr>
        <w:t xml:space="preserve">– this covers Roma, English and Welsh gypsies, Irish and Scottish </w:t>
      </w:r>
      <w:proofErr w:type="spellStart"/>
      <w:r w:rsidRPr="00CC7C6A">
        <w:rPr>
          <w:rFonts w:eastAsia="Times New Roman" w:cstheme="minorHAnsi"/>
          <w:lang w:val="en-US" w:eastAsia="en-GB"/>
        </w:rPr>
        <w:t>travellers</w:t>
      </w:r>
      <w:proofErr w:type="spellEnd"/>
      <w:r w:rsidRPr="00CC7C6A">
        <w:rPr>
          <w:rFonts w:eastAsia="Times New Roman" w:cstheme="minorHAnsi"/>
          <w:lang w:val="en-US" w:eastAsia="en-GB"/>
        </w:rPr>
        <w:t xml:space="preserve">, showmen (fairground people) and circus people, and new </w:t>
      </w:r>
      <w:proofErr w:type="spellStart"/>
      <w:r w:rsidRPr="00CC7C6A">
        <w:rPr>
          <w:rFonts w:eastAsia="Times New Roman" w:cstheme="minorHAnsi"/>
          <w:lang w:val="en-US" w:eastAsia="en-GB"/>
        </w:rPr>
        <w:t>travellers</w:t>
      </w:r>
      <w:proofErr w:type="spellEnd"/>
      <w:r w:rsidRPr="00CC7C6A">
        <w:rPr>
          <w:rFonts w:eastAsia="Times New Roman" w:cstheme="minorHAnsi"/>
          <w:lang w:val="en-US" w:eastAsia="en-GB"/>
        </w:rPr>
        <w:t xml:space="preserve">. Absence may be </w:t>
      </w:r>
      <w:proofErr w:type="spellStart"/>
      <w:r w:rsidRPr="00CC7C6A">
        <w:rPr>
          <w:rFonts w:eastAsia="Times New Roman" w:cstheme="minorHAnsi"/>
          <w:lang w:val="en-US" w:eastAsia="en-GB"/>
        </w:rPr>
        <w:t>authorised</w:t>
      </w:r>
      <w:proofErr w:type="spellEnd"/>
      <w:r w:rsidRPr="00CC7C6A">
        <w:rPr>
          <w:rFonts w:eastAsia="Times New Roman" w:cstheme="minorHAnsi"/>
          <w:lang w:val="en-US" w:eastAsia="en-GB"/>
        </w:rPr>
        <w:t xml:space="preserve"> only when a </w:t>
      </w:r>
      <w:proofErr w:type="spellStart"/>
      <w:r w:rsidRPr="00CC7C6A">
        <w:rPr>
          <w:rFonts w:eastAsia="Times New Roman" w:cstheme="minorHAnsi"/>
          <w:lang w:val="en-US" w:eastAsia="en-GB"/>
        </w:rPr>
        <w:t>traveller</w:t>
      </w:r>
      <w:proofErr w:type="spellEnd"/>
      <w:r w:rsidRPr="00CC7C6A">
        <w:rPr>
          <w:rFonts w:eastAsia="Times New Roman" w:cstheme="minorHAnsi"/>
          <w:lang w:val="en-US" w:eastAsia="en-GB"/>
        </w:rPr>
        <w:t xml:space="preserve"> family is known to be travelling for occupational purposes and has agreed this with the school, but it is not known whether the pupil is attending educational provision</w:t>
      </w:r>
      <w:r w:rsidRPr="00CC7C6A">
        <w:rPr>
          <w:rFonts w:eastAsia="Times New Roman" w:cstheme="minorHAnsi"/>
          <w:lang w:eastAsia="en-GB"/>
        </w:rPr>
        <w:t> </w:t>
      </w:r>
    </w:p>
    <w:p w14:paraId="4A443B71" w14:textId="77777777" w:rsidR="007F35DC" w:rsidRPr="007F35DC" w:rsidRDefault="007F35DC" w:rsidP="007B5D77">
      <w:pPr>
        <w:spacing w:after="0" w:line="240" w:lineRule="auto"/>
        <w:textAlignment w:val="baseline"/>
        <w:rPr>
          <w:rFonts w:eastAsia="Times New Roman" w:cstheme="minorHAnsi"/>
          <w:b/>
          <w:bCs/>
          <w:color w:val="12263F"/>
          <w:u w:val="single"/>
          <w:lang w:val="en-US" w:eastAsia="en-GB"/>
        </w:rPr>
      </w:pPr>
    </w:p>
    <w:p w14:paraId="506D51B8" w14:textId="739108B3" w:rsidR="007B5D77" w:rsidRDefault="007B5D77" w:rsidP="007B5D77">
      <w:pPr>
        <w:spacing w:after="0" w:line="240" w:lineRule="auto"/>
        <w:textAlignment w:val="baseline"/>
        <w:rPr>
          <w:rFonts w:eastAsia="Times New Roman" w:cstheme="minorHAnsi"/>
          <w:b/>
          <w:bCs/>
          <w:color w:val="12263F"/>
          <w:u w:val="single"/>
          <w:lang w:val="en-US" w:eastAsia="en-GB"/>
        </w:rPr>
      </w:pPr>
      <w:r w:rsidRPr="007F35DC">
        <w:rPr>
          <w:rFonts w:eastAsia="Times New Roman" w:cstheme="minorHAnsi"/>
          <w:b/>
          <w:bCs/>
          <w:color w:val="12263F"/>
          <w:u w:val="single"/>
          <w:lang w:val="en-US" w:eastAsia="en-GB"/>
        </w:rPr>
        <w:t>Legal sanctions</w:t>
      </w:r>
    </w:p>
    <w:p w14:paraId="1E07B71C" w14:textId="77777777" w:rsidR="007F35DC" w:rsidRPr="007F35DC" w:rsidRDefault="007F35DC" w:rsidP="007B5D77">
      <w:pPr>
        <w:spacing w:after="0" w:line="240" w:lineRule="auto"/>
        <w:textAlignment w:val="baseline"/>
        <w:rPr>
          <w:rFonts w:eastAsia="Times New Roman" w:cstheme="minorHAnsi"/>
          <w:u w:val="single"/>
          <w:lang w:eastAsia="en-GB"/>
        </w:rPr>
      </w:pPr>
    </w:p>
    <w:p w14:paraId="0CE4D9FC"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 xml:space="preserve">The school can make a Penalty Notice Application so that the local authority can fine parents for the </w:t>
      </w:r>
      <w:proofErr w:type="spellStart"/>
      <w:r w:rsidRPr="00CC7C6A">
        <w:rPr>
          <w:rFonts w:eastAsia="Times New Roman" w:cstheme="minorHAnsi"/>
          <w:lang w:val="en-US" w:eastAsia="en-GB"/>
        </w:rPr>
        <w:t>unauthorised</w:t>
      </w:r>
      <w:proofErr w:type="spellEnd"/>
      <w:r w:rsidRPr="00CC7C6A">
        <w:rPr>
          <w:rFonts w:eastAsia="Times New Roman" w:cstheme="minorHAnsi"/>
          <w:lang w:val="en-US" w:eastAsia="en-GB"/>
        </w:rPr>
        <w:t xml:space="preserve"> absence of their child from school, where the child is of compulsory school age.</w:t>
      </w:r>
      <w:r w:rsidRPr="00CC7C6A">
        <w:rPr>
          <w:rFonts w:eastAsia="Times New Roman" w:cstheme="minorHAnsi"/>
          <w:lang w:eastAsia="en-GB"/>
        </w:rPr>
        <w:t> </w:t>
      </w:r>
    </w:p>
    <w:p w14:paraId="428B5FBB"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eastAsia="en-GB"/>
        </w:rPr>
        <w:t>The first penalty notice issued to the parent for a child will be charged at £80 if paid within 21 days, rising to £160 if paid between days 22 and 28.  </w:t>
      </w:r>
    </w:p>
    <w:p w14:paraId="77E451D6"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eastAsia="en-GB"/>
        </w:rPr>
        <w:t xml:space="preserve">Where it is deemed appropriate to issue a second penalty notice to the same parent for the same pupil within 3 years of the first offence, the second notice is charged at a flat rate of £160 and is payable within 28 days. </w:t>
      </w:r>
      <w:r w:rsidRPr="00CC7C6A">
        <w:rPr>
          <w:rFonts w:eastAsia="Times New Roman" w:cstheme="minorHAnsi"/>
          <w:b/>
          <w:bCs/>
          <w:lang w:eastAsia="en-GB"/>
        </w:rPr>
        <w:t>There is no reduced sum available in this instance</w:t>
      </w:r>
      <w:r w:rsidRPr="00CC7C6A">
        <w:rPr>
          <w:rFonts w:eastAsia="Times New Roman" w:cstheme="minorHAnsi"/>
          <w:lang w:eastAsia="en-GB"/>
        </w:rPr>
        <w:t> </w:t>
      </w:r>
    </w:p>
    <w:p w14:paraId="0D2474D5"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eastAsia="en-GB"/>
        </w:rPr>
        <w:t>Part payments or payment plans are not acceptable and fines must be paid in full within 21 or 28 days, at the rate specified within the penalty notice. </w:t>
      </w:r>
    </w:p>
    <w:p w14:paraId="4AA2CD0B"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eastAsia="en-GB"/>
        </w:rPr>
        <w:lastRenderedPageBreak/>
        <w:t xml:space="preserve">When a third or subsequent period of unauthorised absence occurs during a 3 rolling year period and the school wish legal action to be considered, a penalty notice request should be made as usual including supporting documentation. Information regarding previous penalty notices should be provided if known. Kent County Council will not issue a penalty notice but will contact the Headteacher to request additional evidence. </w:t>
      </w:r>
      <w:r w:rsidRPr="00CC7C6A">
        <w:rPr>
          <w:rFonts w:eastAsia="Times New Roman" w:cstheme="minorHAnsi"/>
          <w:b/>
          <w:bCs/>
          <w:lang w:eastAsia="en-GB"/>
        </w:rPr>
        <w:t>The matter will be considered for prosecution via the Single Justice Procedure.</w:t>
      </w:r>
      <w:r w:rsidRPr="00CC7C6A">
        <w:rPr>
          <w:rFonts w:eastAsia="Times New Roman" w:cstheme="minorHAnsi"/>
          <w:lang w:eastAsia="en-GB"/>
        </w:rPr>
        <w:t> </w:t>
      </w:r>
    </w:p>
    <w:p w14:paraId="62A10BA4"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shd w:val="clear" w:color="auto" w:fill="FFFFFF"/>
          <w:lang w:val="en-US" w:eastAsia="en-GB"/>
        </w:rPr>
        <w:t>Penalty notices can be issued by a headteacher, local authority officer or the police. </w:t>
      </w:r>
      <w:r w:rsidRPr="00CC7C6A">
        <w:rPr>
          <w:rFonts w:eastAsia="Times New Roman" w:cstheme="minorHAnsi"/>
          <w:lang w:eastAsia="en-GB"/>
        </w:rPr>
        <w:t> </w:t>
      </w:r>
    </w:p>
    <w:p w14:paraId="1924DBC3" w14:textId="77777777" w:rsidR="00BF5700" w:rsidRDefault="00BF5700" w:rsidP="00BF5700">
      <w:pPr>
        <w:spacing w:after="0" w:line="240" w:lineRule="auto"/>
        <w:textAlignment w:val="baseline"/>
        <w:rPr>
          <w:rFonts w:eastAsia="Times New Roman" w:cstheme="minorHAnsi"/>
          <w:lang w:val="en-US" w:eastAsia="en-GB"/>
        </w:rPr>
      </w:pPr>
    </w:p>
    <w:p w14:paraId="57487AF4" w14:textId="07887609" w:rsidR="007B5D77" w:rsidRPr="00CC7C6A" w:rsidRDefault="007B5D77" w:rsidP="00BF5700">
      <w:pPr>
        <w:spacing w:after="0" w:line="240" w:lineRule="auto"/>
        <w:textAlignment w:val="baseline"/>
        <w:rPr>
          <w:rFonts w:eastAsia="Times New Roman" w:cstheme="minorHAnsi"/>
          <w:lang w:eastAsia="en-GB"/>
        </w:rPr>
      </w:pPr>
      <w:r w:rsidRPr="00CC7C6A">
        <w:rPr>
          <w:rFonts w:eastAsia="Times New Roman" w:cstheme="minorHAnsi"/>
          <w:lang w:val="en-US" w:eastAsia="en-GB"/>
        </w:rPr>
        <w:t xml:space="preserve">The decision on whether or not to issue a penalty notice </w:t>
      </w:r>
      <w:r w:rsidRPr="00CC7C6A">
        <w:rPr>
          <w:rFonts w:eastAsia="Times New Roman" w:cstheme="minorHAnsi"/>
          <w:shd w:val="clear" w:color="auto" w:fill="FFFFFF"/>
          <w:lang w:val="en-US" w:eastAsia="en-GB"/>
        </w:rPr>
        <w:t>may take into account:</w:t>
      </w:r>
      <w:r w:rsidRPr="00CC7C6A">
        <w:rPr>
          <w:rFonts w:eastAsia="Times New Roman" w:cstheme="minorHAnsi"/>
          <w:lang w:eastAsia="en-GB"/>
        </w:rPr>
        <w:t> </w:t>
      </w:r>
    </w:p>
    <w:p w14:paraId="12A1BD75" w14:textId="77777777" w:rsidR="007B5D77" w:rsidRPr="00CC7C6A" w:rsidRDefault="007B5D77" w:rsidP="001E7988">
      <w:pPr>
        <w:numPr>
          <w:ilvl w:val="0"/>
          <w:numId w:val="28"/>
        </w:numPr>
        <w:spacing w:after="0" w:line="240" w:lineRule="auto"/>
        <w:ind w:left="360" w:firstLine="0"/>
        <w:textAlignment w:val="baseline"/>
        <w:rPr>
          <w:rFonts w:eastAsia="Times New Roman" w:cstheme="minorHAnsi"/>
          <w:lang w:eastAsia="en-GB"/>
        </w:rPr>
      </w:pPr>
      <w:r w:rsidRPr="00CC7C6A">
        <w:rPr>
          <w:rFonts w:eastAsia="Times New Roman" w:cstheme="minorHAnsi"/>
          <w:shd w:val="clear" w:color="auto" w:fill="FFFFFF"/>
          <w:lang w:val="en-US" w:eastAsia="en-GB"/>
        </w:rPr>
        <w:t xml:space="preserve">The number of </w:t>
      </w:r>
      <w:proofErr w:type="spellStart"/>
      <w:r w:rsidRPr="00CC7C6A">
        <w:rPr>
          <w:rFonts w:eastAsia="Times New Roman" w:cstheme="minorHAnsi"/>
          <w:shd w:val="clear" w:color="auto" w:fill="FFFFFF"/>
          <w:lang w:val="en-US" w:eastAsia="en-GB"/>
        </w:rPr>
        <w:t>unauthorised</w:t>
      </w:r>
      <w:proofErr w:type="spellEnd"/>
      <w:r w:rsidRPr="00CC7C6A">
        <w:rPr>
          <w:rFonts w:eastAsia="Times New Roman" w:cstheme="minorHAnsi"/>
          <w:shd w:val="clear" w:color="auto" w:fill="FFFFFF"/>
          <w:lang w:val="en-US" w:eastAsia="en-GB"/>
        </w:rPr>
        <w:t xml:space="preserve"> absences occurring within a rolling academic year </w:t>
      </w:r>
      <w:r w:rsidRPr="00CC7C6A">
        <w:rPr>
          <w:rFonts w:eastAsia="Times New Roman" w:cstheme="minorHAnsi"/>
          <w:lang w:eastAsia="en-GB"/>
        </w:rPr>
        <w:t> </w:t>
      </w:r>
    </w:p>
    <w:p w14:paraId="61EDEAAC" w14:textId="77777777" w:rsidR="007B5D77" w:rsidRPr="00CC7C6A" w:rsidRDefault="007B5D77" w:rsidP="001E7988">
      <w:pPr>
        <w:numPr>
          <w:ilvl w:val="0"/>
          <w:numId w:val="29"/>
        </w:numPr>
        <w:spacing w:after="0" w:line="240" w:lineRule="auto"/>
        <w:ind w:left="360" w:firstLine="0"/>
        <w:textAlignment w:val="baseline"/>
        <w:rPr>
          <w:rFonts w:eastAsia="Times New Roman" w:cstheme="minorHAnsi"/>
          <w:lang w:eastAsia="en-GB"/>
        </w:rPr>
      </w:pPr>
      <w:r w:rsidRPr="00CC7C6A">
        <w:rPr>
          <w:rFonts w:eastAsia="Times New Roman" w:cstheme="minorHAnsi"/>
          <w:lang w:val="en-US" w:eastAsia="en-GB"/>
        </w:rPr>
        <w:t>One-off instances of irregular attendance, such as holidays taken in term time without permission</w:t>
      </w:r>
      <w:r w:rsidRPr="00CC7C6A">
        <w:rPr>
          <w:rFonts w:eastAsia="Times New Roman" w:cstheme="minorHAnsi"/>
          <w:lang w:eastAsia="en-GB"/>
        </w:rPr>
        <w:t> </w:t>
      </w:r>
    </w:p>
    <w:p w14:paraId="7F50B906" w14:textId="77777777" w:rsidR="007B5D77" w:rsidRPr="00CC7C6A" w:rsidRDefault="007B5D77" w:rsidP="001E7988">
      <w:pPr>
        <w:numPr>
          <w:ilvl w:val="0"/>
          <w:numId w:val="30"/>
        </w:numPr>
        <w:spacing w:after="0" w:line="240" w:lineRule="auto"/>
        <w:ind w:left="360" w:firstLine="0"/>
        <w:textAlignment w:val="baseline"/>
        <w:rPr>
          <w:rFonts w:eastAsia="Times New Roman" w:cstheme="minorHAnsi"/>
          <w:lang w:eastAsia="en-GB"/>
        </w:rPr>
      </w:pPr>
      <w:r w:rsidRPr="00CC7C6A">
        <w:rPr>
          <w:rFonts w:eastAsia="Times New Roman" w:cstheme="minorHAnsi"/>
          <w:lang w:val="en-US" w:eastAsia="en-GB"/>
        </w:rPr>
        <w:t>Where an excluded pupil is found in a public place during school hours without a justifiable reason</w:t>
      </w:r>
      <w:r w:rsidRPr="00CC7C6A">
        <w:rPr>
          <w:rFonts w:eastAsia="Times New Roman" w:cstheme="minorHAnsi"/>
          <w:lang w:eastAsia="en-GB"/>
        </w:rPr>
        <w:t> </w:t>
      </w:r>
    </w:p>
    <w:p w14:paraId="07253EC6" w14:textId="77777777" w:rsidR="007F35DC"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If the payment has not been made after 28 days, the local authority can decide whether to prosecute or withdraw the notice.</w:t>
      </w:r>
      <w:r w:rsidRPr="00CC7C6A">
        <w:rPr>
          <w:rFonts w:eastAsia="Times New Roman" w:cstheme="minorHAnsi"/>
          <w:lang w:eastAsia="en-GB"/>
        </w:rPr>
        <w:t> </w:t>
      </w:r>
    </w:p>
    <w:p w14:paraId="576EEDA6" w14:textId="77777777" w:rsidR="007F35DC" w:rsidRDefault="007F35DC" w:rsidP="007B5D77">
      <w:pPr>
        <w:spacing w:after="0" w:line="240" w:lineRule="auto"/>
        <w:textAlignment w:val="baseline"/>
        <w:rPr>
          <w:rFonts w:eastAsia="Times New Roman" w:cstheme="minorHAnsi"/>
          <w:b/>
          <w:bCs/>
          <w:color w:val="4472C4"/>
          <w:lang w:eastAsia="en-GB"/>
        </w:rPr>
      </w:pPr>
    </w:p>
    <w:p w14:paraId="143F9BFE" w14:textId="1BE2A10D" w:rsidR="007B5D77" w:rsidRDefault="007B5D77" w:rsidP="007B5D77">
      <w:pPr>
        <w:spacing w:after="0" w:line="240" w:lineRule="auto"/>
        <w:textAlignment w:val="baseline"/>
        <w:rPr>
          <w:rFonts w:eastAsia="Times New Roman" w:cstheme="minorHAnsi"/>
          <w:lang w:eastAsia="en-GB"/>
        </w:rPr>
      </w:pPr>
      <w:r w:rsidRPr="007F35DC">
        <w:rPr>
          <w:rFonts w:eastAsia="Times New Roman" w:cstheme="minorHAnsi"/>
          <w:b/>
          <w:bCs/>
          <w:lang w:eastAsia="en-GB"/>
        </w:rPr>
        <w:t xml:space="preserve">Strategies for promoting </w:t>
      </w:r>
      <w:r w:rsidR="007F35DC">
        <w:rPr>
          <w:rFonts w:eastAsia="Times New Roman" w:cstheme="minorHAnsi"/>
          <w:b/>
          <w:bCs/>
          <w:lang w:eastAsia="en-GB"/>
        </w:rPr>
        <w:t xml:space="preserve">good </w:t>
      </w:r>
      <w:r w:rsidRPr="007F35DC">
        <w:rPr>
          <w:rFonts w:eastAsia="Times New Roman" w:cstheme="minorHAnsi"/>
          <w:b/>
          <w:bCs/>
          <w:lang w:eastAsia="en-GB"/>
        </w:rPr>
        <w:t>attendance </w:t>
      </w:r>
      <w:r w:rsidRPr="007F35DC">
        <w:rPr>
          <w:rFonts w:eastAsia="Times New Roman" w:cstheme="minorHAnsi"/>
          <w:lang w:eastAsia="en-GB"/>
        </w:rPr>
        <w:t> </w:t>
      </w:r>
    </w:p>
    <w:p w14:paraId="7E271B2A" w14:textId="77777777" w:rsidR="007F35DC" w:rsidRPr="007F35DC" w:rsidRDefault="007F35DC" w:rsidP="007B5D77">
      <w:pPr>
        <w:spacing w:after="0" w:line="240" w:lineRule="auto"/>
        <w:textAlignment w:val="baseline"/>
        <w:rPr>
          <w:rFonts w:eastAsia="Times New Roman" w:cstheme="minorHAnsi"/>
          <w:lang w:eastAsia="en-GB"/>
        </w:rPr>
      </w:pPr>
    </w:p>
    <w:p w14:paraId="7D8B2314" w14:textId="22093676" w:rsidR="007F35DC" w:rsidRPr="00CC7C6A" w:rsidRDefault="007F35DC" w:rsidP="007F35DC">
      <w:pPr>
        <w:rPr>
          <w:rFonts w:cstheme="minorHAnsi"/>
        </w:rPr>
      </w:pPr>
      <w:r w:rsidRPr="00CC7C6A">
        <w:rPr>
          <w:rFonts w:cstheme="minorHAnsi"/>
        </w:rPr>
        <w:t xml:space="preserve">We expect all children to have good school attendance </w:t>
      </w:r>
      <w:r w:rsidR="00FE6A94">
        <w:rPr>
          <w:rFonts w:cstheme="minorHAnsi"/>
        </w:rPr>
        <w:t>(100%)</w:t>
      </w:r>
      <w:r w:rsidRPr="00CC7C6A">
        <w:rPr>
          <w:rFonts w:cstheme="minorHAnsi"/>
        </w:rPr>
        <w:t xml:space="preserve">. We recognise that it is fundamental to improving outcomes and life chances for children. However, we also recognise that ensuring good attendance can be complex for some families and some children require incentives in order to attend school regularly.  </w:t>
      </w:r>
    </w:p>
    <w:p w14:paraId="5DCDAFCD" w14:textId="34489340" w:rsidR="007F35DC" w:rsidRPr="00CC7C6A" w:rsidRDefault="007F35DC" w:rsidP="007F35DC">
      <w:pPr>
        <w:rPr>
          <w:rFonts w:cstheme="minorHAnsi"/>
        </w:rPr>
      </w:pPr>
      <w:r w:rsidRPr="00CC7C6A">
        <w:rPr>
          <w:rFonts w:cstheme="minorHAnsi"/>
        </w:rPr>
        <w:t>Behaviour Strategy – the NCPS strategy for promoting good behaviour ensures that all staff build strong positive relationships with children, helping to make school a good place to be and belong</w:t>
      </w:r>
      <w:r>
        <w:rPr>
          <w:rFonts w:cstheme="minorHAnsi"/>
        </w:rPr>
        <w:t xml:space="preserve">. Children who find it difficult to attend school and/or face familial challenges with regards to attendance will be rewarded with house points, being moved up the ladder or weekly attendance certificates. </w:t>
      </w:r>
    </w:p>
    <w:p w14:paraId="36DE2251" w14:textId="77777777" w:rsidR="007F35DC" w:rsidRPr="00CC7C6A" w:rsidRDefault="007F35DC" w:rsidP="007F35DC">
      <w:pPr>
        <w:rPr>
          <w:rFonts w:cstheme="minorHAnsi"/>
        </w:rPr>
      </w:pPr>
      <w:r w:rsidRPr="00CC7C6A">
        <w:rPr>
          <w:rFonts w:cstheme="minorHAnsi"/>
        </w:rPr>
        <w:t xml:space="preserve">Attendance Ted – the class with the best attendance is awarded Attendance Ted as part of our Newington Winners assembly. </w:t>
      </w:r>
    </w:p>
    <w:p w14:paraId="02D744E9" w14:textId="77777777" w:rsidR="007F35DC" w:rsidRPr="00CC7C6A" w:rsidRDefault="007F35DC" w:rsidP="007F35DC">
      <w:pPr>
        <w:rPr>
          <w:rFonts w:cstheme="minorHAnsi"/>
        </w:rPr>
      </w:pPr>
      <w:r w:rsidRPr="00CC7C6A">
        <w:rPr>
          <w:rFonts w:cstheme="minorHAnsi"/>
        </w:rPr>
        <w:t xml:space="preserve">Certificates – recognising those children with good attendance and also those who have worked to improve their attendance term on term. </w:t>
      </w:r>
    </w:p>
    <w:p w14:paraId="177B5D10" w14:textId="0DABB190" w:rsidR="007F35DC" w:rsidRDefault="007F35DC" w:rsidP="007F35DC">
      <w:pPr>
        <w:rPr>
          <w:rFonts w:cstheme="minorHAnsi"/>
        </w:rPr>
      </w:pPr>
      <w:r w:rsidRPr="00CC7C6A">
        <w:rPr>
          <w:rFonts w:cstheme="minorHAnsi"/>
        </w:rPr>
        <w:t xml:space="preserve">Specific Attendance Projects – </w:t>
      </w:r>
      <w:proofErr w:type="spellStart"/>
      <w:r w:rsidRPr="00CC7C6A">
        <w:rPr>
          <w:rFonts w:cstheme="minorHAnsi"/>
        </w:rPr>
        <w:t>e.g</w:t>
      </w:r>
      <w:proofErr w:type="spellEnd"/>
      <w:r w:rsidRPr="00CC7C6A">
        <w:rPr>
          <w:rFonts w:cstheme="minorHAnsi"/>
        </w:rPr>
        <w:t xml:space="preserve"> Project 96%</w:t>
      </w:r>
    </w:p>
    <w:p w14:paraId="1CF3D4E8" w14:textId="77777777" w:rsidR="001E7988" w:rsidRPr="00CC7C6A" w:rsidRDefault="001E7988" w:rsidP="001E7988">
      <w:pPr>
        <w:rPr>
          <w:rFonts w:cstheme="minorHAnsi"/>
          <w:b/>
          <w:u w:val="single"/>
        </w:rPr>
      </w:pPr>
      <w:r w:rsidRPr="00CC7C6A">
        <w:rPr>
          <w:rFonts w:cstheme="minorHAnsi"/>
          <w:b/>
          <w:u w:val="single"/>
        </w:rPr>
        <w:t>Reducing Persistent and Severe Absence</w:t>
      </w:r>
    </w:p>
    <w:p w14:paraId="513B8738" w14:textId="77777777" w:rsidR="001E7988" w:rsidRPr="00CC7C6A" w:rsidRDefault="001E7988" w:rsidP="001E7988">
      <w:pPr>
        <w:rPr>
          <w:rFonts w:cstheme="minorHAnsi"/>
        </w:rPr>
      </w:pPr>
      <w:r w:rsidRPr="00CC7C6A">
        <w:rPr>
          <w:rFonts w:cstheme="minorHAnsi"/>
        </w:rPr>
        <w:t xml:space="preserve">Persistent absence is where a pupil misses 10% or more of school and severe absence is where a pupil misses 50% or more of school. </w:t>
      </w:r>
    </w:p>
    <w:p w14:paraId="73BF5F5C" w14:textId="77777777" w:rsidR="001E7988" w:rsidRPr="00CC7C6A" w:rsidRDefault="001E7988" w:rsidP="001E7988">
      <w:pPr>
        <w:rPr>
          <w:rFonts w:cstheme="minorHAnsi"/>
        </w:rPr>
      </w:pPr>
      <w:r w:rsidRPr="00CC7C6A">
        <w:rPr>
          <w:rFonts w:cstheme="minorHAnsi"/>
        </w:rPr>
        <w:t>The school will:</w:t>
      </w:r>
    </w:p>
    <w:p w14:paraId="0FBA3B78" w14:textId="77777777" w:rsidR="001E7988" w:rsidRPr="00CC7C6A" w:rsidRDefault="001E7988" w:rsidP="001E7988">
      <w:pPr>
        <w:pStyle w:val="ListParagraph"/>
        <w:numPr>
          <w:ilvl w:val="0"/>
          <w:numId w:val="3"/>
        </w:numPr>
        <w:spacing w:after="160" w:line="259" w:lineRule="auto"/>
        <w:contextualSpacing/>
        <w:rPr>
          <w:rFonts w:asciiTheme="minorHAnsi" w:hAnsiTheme="minorHAnsi" w:cstheme="minorHAnsi"/>
        </w:rPr>
      </w:pPr>
      <w:r w:rsidRPr="00CC7C6A">
        <w:rPr>
          <w:rFonts w:asciiTheme="minorHAnsi" w:hAnsiTheme="minorHAnsi" w:cstheme="minorHAnsi"/>
        </w:rPr>
        <w:t>Use attendance data to find patterns and trends of persistent and severe absence</w:t>
      </w:r>
    </w:p>
    <w:p w14:paraId="7688258F" w14:textId="77777777" w:rsidR="001E7988" w:rsidRPr="00CC7C6A" w:rsidRDefault="001E7988" w:rsidP="001E7988">
      <w:pPr>
        <w:pStyle w:val="ListParagraph"/>
        <w:numPr>
          <w:ilvl w:val="0"/>
          <w:numId w:val="3"/>
        </w:numPr>
        <w:spacing w:after="160" w:line="259" w:lineRule="auto"/>
        <w:contextualSpacing/>
        <w:rPr>
          <w:rFonts w:asciiTheme="minorHAnsi" w:hAnsiTheme="minorHAnsi" w:cstheme="minorHAnsi"/>
        </w:rPr>
      </w:pPr>
      <w:r w:rsidRPr="00CC7C6A">
        <w:rPr>
          <w:rFonts w:asciiTheme="minorHAnsi" w:hAnsiTheme="minorHAnsi" w:cstheme="minorHAnsi"/>
        </w:rPr>
        <w:t>Hold regular meetings with parents of pupils who the school (and LA) considers to be vulnerable, or are persistently or severely absent, to discuss attendance and engagement at school</w:t>
      </w:r>
    </w:p>
    <w:p w14:paraId="6015DD47" w14:textId="77777777" w:rsidR="001E7988" w:rsidRPr="00CC7C6A" w:rsidRDefault="001E7988" w:rsidP="001E7988">
      <w:pPr>
        <w:pStyle w:val="ListParagraph"/>
        <w:numPr>
          <w:ilvl w:val="0"/>
          <w:numId w:val="3"/>
        </w:numPr>
        <w:spacing w:after="160" w:line="259" w:lineRule="auto"/>
        <w:contextualSpacing/>
        <w:rPr>
          <w:rFonts w:asciiTheme="minorHAnsi" w:hAnsiTheme="minorHAnsi" w:cstheme="minorHAnsi"/>
        </w:rPr>
      </w:pPr>
      <w:r w:rsidRPr="00CC7C6A">
        <w:rPr>
          <w:rFonts w:asciiTheme="minorHAnsi" w:hAnsiTheme="minorHAnsi" w:cstheme="minorHAnsi"/>
        </w:rPr>
        <w:t>Provide access to wider support services to remove the barriers to attendance</w:t>
      </w:r>
    </w:p>
    <w:p w14:paraId="41D6D039" w14:textId="77777777" w:rsidR="001E7988" w:rsidRDefault="001E7988" w:rsidP="001E7988">
      <w:pPr>
        <w:pStyle w:val="ListParagraph"/>
        <w:numPr>
          <w:ilvl w:val="0"/>
          <w:numId w:val="3"/>
        </w:numPr>
        <w:spacing w:after="160" w:line="259" w:lineRule="auto"/>
        <w:contextualSpacing/>
        <w:rPr>
          <w:rFonts w:asciiTheme="minorHAnsi" w:hAnsiTheme="minorHAnsi" w:cstheme="minorHAnsi"/>
        </w:rPr>
      </w:pPr>
      <w:r w:rsidRPr="00CC7C6A">
        <w:rPr>
          <w:rFonts w:asciiTheme="minorHAnsi" w:hAnsiTheme="minorHAnsi" w:cstheme="minorHAnsi"/>
        </w:rPr>
        <w:t>Provide bespoke support to families to improve attendance (minibus collection, Breakfast Club, Early Help Referral)</w:t>
      </w:r>
    </w:p>
    <w:p w14:paraId="0EC7AAE5" w14:textId="52B6AC98" w:rsidR="001E7988" w:rsidRPr="001E7988" w:rsidRDefault="001E7988" w:rsidP="001E7988">
      <w:pPr>
        <w:pStyle w:val="ListParagraph"/>
        <w:numPr>
          <w:ilvl w:val="0"/>
          <w:numId w:val="3"/>
        </w:numPr>
        <w:spacing w:after="160" w:line="259" w:lineRule="auto"/>
        <w:contextualSpacing/>
        <w:rPr>
          <w:rFonts w:asciiTheme="minorHAnsi" w:hAnsiTheme="minorHAnsi" w:cstheme="minorHAnsi"/>
        </w:rPr>
      </w:pPr>
      <w:r>
        <w:rPr>
          <w:rFonts w:asciiTheme="minorHAnsi" w:hAnsiTheme="minorHAnsi" w:cstheme="minorHAnsi"/>
        </w:rPr>
        <w:t xml:space="preserve">Consider a Front Door referral, in line with new safeguarding guidance. </w:t>
      </w:r>
    </w:p>
    <w:p w14:paraId="57A7C5C7" w14:textId="77777777" w:rsidR="007F35DC" w:rsidRDefault="007F35DC" w:rsidP="007B5D77">
      <w:pPr>
        <w:spacing w:after="0" w:line="240" w:lineRule="auto"/>
        <w:textAlignment w:val="baseline"/>
        <w:rPr>
          <w:rFonts w:eastAsia="Times New Roman" w:cstheme="minorHAnsi"/>
          <w:b/>
          <w:bCs/>
          <w:color w:val="12263F"/>
          <w:shd w:val="clear" w:color="auto" w:fill="FFFFFF"/>
          <w:lang w:val="en-US" w:eastAsia="en-GB"/>
        </w:rPr>
      </w:pPr>
    </w:p>
    <w:p w14:paraId="421909D2" w14:textId="5A5B5961" w:rsidR="007B5D77" w:rsidRDefault="007B5D77" w:rsidP="007B5D77">
      <w:pPr>
        <w:spacing w:after="0" w:line="240" w:lineRule="auto"/>
        <w:textAlignment w:val="baseline"/>
        <w:rPr>
          <w:rFonts w:eastAsia="Times New Roman" w:cstheme="minorHAnsi"/>
          <w:color w:val="12263F"/>
          <w:lang w:eastAsia="en-GB"/>
        </w:rPr>
      </w:pPr>
      <w:r w:rsidRPr="007F35DC">
        <w:rPr>
          <w:rFonts w:eastAsia="Times New Roman" w:cstheme="minorHAnsi"/>
          <w:b/>
          <w:bCs/>
          <w:color w:val="12263F"/>
          <w:shd w:val="clear" w:color="auto" w:fill="FFFFFF"/>
          <w:lang w:val="en-US" w:eastAsia="en-GB"/>
        </w:rPr>
        <w:t>Monitoring attendance</w:t>
      </w:r>
      <w:r w:rsidRPr="007F35DC">
        <w:rPr>
          <w:rFonts w:eastAsia="Times New Roman" w:cstheme="minorHAnsi"/>
          <w:color w:val="12263F"/>
          <w:lang w:eastAsia="en-GB"/>
        </w:rPr>
        <w:t> </w:t>
      </w:r>
    </w:p>
    <w:p w14:paraId="7D80C244" w14:textId="10F52D51" w:rsidR="007F35DC" w:rsidRPr="007F35DC" w:rsidRDefault="007F35DC" w:rsidP="007B5D77">
      <w:pPr>
        <w:spacing w:after="0" w:line="240" w:lineRule="auto"/>
        <w:textAlignment w:val="baseline"/>
        <w:rPr>
          <w:rFonts w:eastAsia="Times New Roman" w:cstheme="minorHAnsi"/>
          <w:lang w:eastAsia="en-GB"/>
        </w:rPr>
      </w:pPr>
      <w:r>
        <w:rPr>
          <w:rFonts w:eastAsia="Times New Roman" w:cstheme="minorHAnsi"/>
          <w:lang w:eastAsia="en-GB"/>
        </w:rPr>
        <w:t>The school will:</w:t>
      </w:r>
    </w:p>
    <w:p w14:paraId="27E6902D" w14:textId="77777777" w:rsidR="007B5D77" w:rsidRPr="00CC7C6A" w:rsidRDefault="007B5D77" w:rsidP="001E7988">
      <w:pPr>
        <w:numPr>
          <w:ilvl w:val="0"/>
          <w:numId w:val="31"/>
        </w:numPr>
        <w:spacing w:after="0" w:line="240" w:lineRule="auto"/>
        <w:ind w:left="360" w:firstLine="0"/>
        <w:textAlignment w:val="baseline"/>
        <w:rPr>
          <w:rFonts w:eastAsia="Times New Roman" w:cstheme="minorHAnsi"/>
          <w:lang w:eastAsia="en-GB"/>
        </w:rPr>
      </w:pPr>
      <w:r w:rsidRPr="00CC7C6A">
        <w:rPr>
          <w:rFonts w:eastAsia="Times New Roman" w:cstheme="minorHAnsi"/>
          <w:lang w:val="en-US" w:eastAsia="en-GB"/>
        </w:rPr>
        <w:t>Monitor attendance and absence data half-termly, termly and yearly across the school and routinely at an individual pupil level.</w:t>
      </w:r>
      <w:r w:rsidRPr="00CC7C6A">
        <w:rPr>
          <w:rFonts w:eastAsia="Times New Roman" w:cstheme="minorHAnsi"/>
          <w:lang w:eastAsia="en-GB"/>
        </w:rPr>
        <w:t> </w:t>
      </w:r>
    </w:p>
    <w:p w14:paraId="5335E68A" w14:textId="77777777" w:rsidR="007B5D77" w:rsidRPr="00CC7C6A" w:rsidRDefault="007B5D77" w:rsidP="001E7988">
      <w:pPr>
        <w:numPr>
          <w:ilvl w:val="0"/>
          <w:numId w:val="32"/>
        </w:numPr>
        <w:spacing w:after="0" w:line="240" w:lineRule="auto"/>
        <w:ind w:left="360" w:firstLine="0"/>
        <w:textAlignment w:val="baseline"/>
        <w:rPr>
          <w:rFonts w:eastAsia="Times New Roman" w:cstheme="minorHAnsi"/>
          <w:lang w:eastAsia="en-GB"/>
        </w:rPr>
      </w:pPr>
      <w:r w:rsidRPr="00CC7C6A">
        <w:rPr>
          <w:rFonts w:eastAsia="Times New Roman" w:cstheme="minorHAnsi"/>
          <w:lang w:val="en-US" w:eastAsia="en-GB"/>
        </w:rPr>
        <w:lastRenderedPageBreak/>
        <w:t>Identify whether or not there are particular groups of children whose absences may be a cause for concern</w:t>
      </w:r>
      <w:r w:rsidRPr="00CC7C6A">
        <w:rPr>
          <w:rFonts w:eastAsia="Times New Roman" w:cstheme="minorHAnsi"/>
          <w:lang w:eastAsia="en-GB"/>
        </w:rPr>
        <w:t> </w:t>
      </w:r>
    </w:p>
    <w:p w14:paraId="55DA0DF4" w14:textId="77777777" w:rsidR="007B5D77" w:rsidRPr="00CC7C6A" w:rsidRDefault="007B5D77" w:rsidP="001E7988">
      <w:pPr>
        <w:numPr>
          <w:ilvl w:val="0"/>
          <w:numId w:val="33"/>
        </w:numPr>
        <w:spacing w:after="0" w:line="240" w:lineRule="auto"/>
        <w:ind w:left="360" w:firstLine="0"/>
        <w:textAlignment w:val="baseline"/>
        <w:rPr>
          <w:rFonts w:eastAsia="Times New Roman" w:cstheme="minorHAnsi"/>
          <w:lang w:eastAsia="en-GB"/>
        </w:rPr>
      </w:pPr>
      <w:r w:rsidRPr="00CC7C6A">
        <w:rPr>
          <w:rFonts w:eastAsia="Times New Roman" w:cstheme="minorHAnsi"/>
          <w:lang w:val="en-US" w:eastAsia="en-GB"/>
        </w:rPr>
        <w:t>The school will compare attendance data to the national average and share this with the governing board. </w:t>
      </w:r>
      <w:r w:rsidRPr="00CC7C6A">
        <w:rPr>
          <w:rFonts w:eastAsia="Times New Roman" w:cstheme="minorHAnsi"/>
          <w:lang w:eastAsia="en-GB"/>
        </w:rPr>
        <w:t> </w:t>
      </w:r>
    </w:p>
    <w:p w14:paraId="02B6E08B" w14:textId="77777777" w:rsidR="007F35DC" w:rsidRDefault="007F35DC" w:rsidP="007B5D77">
      <w:pPr>
        <w:spacing w:after="0" w:line="240" w:lineRule="auto"/>
        <w:textAlignment w:val="baseline"/>
        <w:rPr>
          <w:rFonts w:eastAsia="Times New Roman" w:cstheme="minorHAnsi"/>
          <w:b/>
          <w:bCs/>
          <w:color w:val="12263F"/>
          <w:shd w:val="clear" w:color="auto" w:fill="FFFFFF"/>
          <w:lang w:val="en-US" w:eastAsia="en-GB"/>
        </w:rPr>
      </w:pPr>
    </w:p>
    <w:p w14:paraId="295630F8" w14:textId="410F4AD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b/>
          <w:bCs/>
          <w:color w:val="12263F"/>
          <w:shd w:val="clear" w:color="auto" w:fill="FFFFFF"/>
          <w:lang w:val="en-US" w:eastAsia="en-GB"/>
        </w:rPr>
        <w:t>Analysing attendance</w:t>
      </w:r>
      <w:r w:rsidRPr="00CC7C6A">
        <w:rPr>
          <w:rFonts w:eastAsia="Times New Roman" w:cstheme="minorHAnsi"/>
          <w:color w:val="12263F"/>
          <w:lang w:eastAsia="en-GB"/>
        </w:rPr>
        <w:t> </w:t>
      </w:r>
    </w:p>
    <w:p w14:paraId="6AA16013"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The school will:</w:t>
      </w:r>
      <w:r w:rsidRPr="00CC7C6A">
        <w:rPr>
          <w:rFonts w:eastAsia="Times New Roman" w:cstheme="minorHAnsi"/>
          <w:lang w:eastAsia="en-GB"/>
        </w:rPr>
        <w:t> </w:t>
      </w:r>
    </w:p>
    <w:p w14:paraId="4BEFABC4" w14:textId="77777777" w:rsidR="007B5D77" w:rsidRPr="00CC7C6A" w:rsidRDefault="007B5D77" w:rsidP="001E7988">
      <w:pPr>
        <w:numPr>
          <w:ilvl w:val="0"/>
          <w:numId w:val="34"/>
        </w:numPr>
        <w:spacing w:after="0" w:line="240" w:lineRule="auto"/>
        <w:ind w:left="525" w:firstLine="0"/>
        <w:textAlignment w:val="baseline"/>
        <w:rPr>
          <w:rFonts w:eastAsia="Times New Roman" w:cstheme="minorHAnsi"/>
          <w:lang w:eastAsia="en-GB"/>
        </w:rPr>
      </w:pPr>
      <w:r w:rsidRPr="00CC7C6A">
        <w:rPr>
          <w:rFonts w:eastAsia="Times New Roman" w:cstheme="minorHAnsi"/>
          <w:lang w:val="en-US" w:eastAsia="en-GB"/>
        </w:rPr>
        <w:t>Analyse attendance and absence data regularly to identify pupils or cohorts that need additional support with their attendance, and use this analysis to provide targeted support to these pupils and their families</w:t>
      </w:r>
      <w:r w:rsidRPr="00CC7C6A">
        <w:rPr>
          <w:rFonts w:eastAsia="Times New Roman" w:cstheme="minorHAnsi"/>
          <w:lang w:eastAsia="en-GB"/>
        </w:rPr>
        <w:t> </w:t>
      </w:r>
    </w:p>
    <w:p w14:paraId="449D6980" w14:textId="77777777" w:rsidR="007B5D77" w:rsidRPr="00CC7C6A" w:rsidRDefault="007B5D77" w:rsidP="001E7988">
      <w:pPr>
        <w:numPr>
          <w:ilvl w:val="0"/>
          <w:numId w:val="35"/>
        </w:numPr>
        <w:spacing w:after="0" w:line="240" w:lineRule="auto"/>
        <w:ind w:left="525" w:firstLine="0"/>
        <w:textAlignment w:val="baseline"/>
        <w:rPr>
          <w:rFonts w:eastAsia="Times New Roman" w:cstheme="minorHAnsi"/>
          <w:lang w:eastAsia="en-GB"/>
        </w:rPr>
      </w:pPr>
      <w:r w:rsidRPr="00CC7C6A">
        <w:rPr>
          <w:rFonts w:eastAsia="Times New Roman" w:cstheme="minorHAnsi"/>
          <w:lang w:val="en-US" w:eastAsia="en-GB"/>
        </w:rPr>
        <w:t>Look at historic and emerging patterns of attendance and absence, and then develop strategies to address these patterns  </w:t>
      </w:r>
      <w:r w:rsidRPr="00CC7C6A">
        <w:rPr>
          <w:rFonts w:eastAsia="Times New Roman" w:cstheme="minorHAnsi"/>
          <w:lang w:eastAsia="en-GB"/>
        </w:rPr>
        <w:t> </w:t>
      </w:r>
    </w:p>
    <w:p w14:paraId="19254120" w14:textId="77777777" w:rsidR="007F35DC" w:rsidRDefault="007F35DC" w:rsidP="007B5D77">
      <w:pPr>
        <w:spacing w:after="0" w:line="240" w:lineRule="auto"/>
        <w:textAlignment w:val="baseline"/>
        <w:rPr>
          <w:rFonts w:eastAsia="Times New Roman" w:cstheme="minorHAnsi"/>
          <w:b/>
          <w:bCs/>
          <w:color w:val="12263F"/>
          <w:shd w:val="clear" w:color="auto" w:fill="FFFFFF"/>
          <w:lang w:val="en-US" w:eastAsia="en-GB"/>
        </w:rPr>
      </w:pPr>
    </w:p>
    <w:p w14:paraId="65E53188" w14:textId="7B58CFB5"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b/>
          <w:bCs/>
          <w:color w:val="12263F"/>
          <w:shd w:val="clear" w:color="auto" w:fill="FFFFFF"/>
          <w:lang w:val="en-US" w:eastAsia="en-GB"/>
        </w:rPr>
        <w:t>Using data to improve attendance</w:t>
      </w:r>
      <w:r w:rsidRPr="00CC7C6A">
        <w:rPr>
          <w:rFonts w:eastAsia="Times New Roman" w:cstheme="minorHAnsi"/>
          <w:color w:val="12263F"/>
          <w:lang w:eastAsia="en-GB"/>
        </w:rPr>
        <w:t> </w:t>
      </w:r>
    </w:p>
    <w:p w14:paraId="24AA2D09"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The school will:</w:t>
      </w:r>
      <w:r w:rsidRPr="00CC7C6A">
        <w:rPr>
          <w:rFonts w:eastAsia="Times New Roman" w:cstheme="minorHAnsi"/>
          <w:lang w:eastAsia="en-GB"/>
        </w:rPr>
        <w:t> </w:t>
      </w:r>
    </w:p>
    <w:p w14:paraId="2F8E8B10" w14:textId="77777777" w:rsidR="007B5D77" w:rsidRPr="00CC7C6A" w:rsidRDefault="007B5D77" w:rsidP="001E7988">
      <w:pPr>
        <w:numPr>
          <w:ilvl w:val="0"/>
          <w:numId w:val="36"/>
        </w:numPr>
        <w:spacing w:after="0" w:line="240" w:lineRule="auto"/>
        <w:ind w:left="525" w:firstLine="0"/>
        <w:textAlignment w:val="baseline"/>
        <w:rPr>
          <w:rFonts w:eastAsia="Times New Roman" w:cstheme="minorHAnsi"/>
          <w:lang w:eastAsia="en-GB"/>
        </w:rPr>
      </w:pPr>
      <w:r w:rsidRPr="00CC7C6A">
        <w:rPr>
          <w:rFonts w:eastAsia="Times New Roman" w:cstheme="minorHAnsi"/>
          <w:lang w:val="en-US" w:eastAsia="en-GB"/>
        </w:rPr>
        <w:t>Provide regular attendance reports to class teachers and other school leaders, to facilitate discussions with pupils and families. Whole school tracker assessable at all times to staff to ensure they know why children are absent and what procedures have been put in place if necessary.</w:t>
      </w:r>
      <w:r w:rsidRPr="00CC7C6A">
        <w:rPr>
          <w:rFonts w:eastAsia="Times New Roman" w:cstheme="minorHAnsi"/>
          <w:lang w:eastAsia="en-GB"/>
        </w:rPr>
        <w:t> </w:t>
      </w:r>
    </w:p>
    <w:p w14:paraId="0A79A1A8" w14:textId="77777777" w:rsidR="007B5D77" w:rsidRPr="00CC7C6A" w:rsidRDefault="007B5D77" w:rsidP="001E7988">
      <w:pPr>
        <w:numPr>
          <w:ilvl w:val="0"/>
          <w:numId w:val="37"/>
        </w:numPr>
        <w:spacing w:after="0" w:line="240" w:lineRule="auto"/>
        <w:ind w:left="525" w:firstLine="0"/>
        <w:textAlignment w:val="baseline"/>
        <w:rPr>
          <w:rFonts w:eastAsia="Times New Roman" w:cstheme="minorHAnsi"/>
          <w:lang w:eastAsia="en-GB"/>
        </w:rPr>
      </w:pPr>
      <w:r w:rsidRPr="00CC7C6A">
        <w:rPr>
          <w:rFonts w:eastAsia="Times New Roman" w:cstheme="minorHAnsi"/>
          <w:lang w:val="en-US" w:eastAsia="en-GB"/>
        </w:rPr>
        <w:t>Use data to monitor and evaluate the impact of any interventions put in place in order to modify them and inform future strategies</w:t>
      </w:r>
      <w:r w:rsidRPr="00CC7C6A">
        <w:rPr>
          <w:rFonts w:eastAsia="Times New Roman" w:cstheme="minorHAnsi"/>
          <w:lang w:eastAsia="en-GB"/>
        </w:rPr>
        <w:t> </w:t>
      </w:r>
    </w:p>
    <w:p w14:paraId="2443D052" w14:textId="77777777" w:rsidR="007F35DC" w:rsidRDefault="007F35DC" w:rsidP="007B5D77">
      <w:pPr>
        <w:spacing w:after="0" w:line="240" w:lineRule="auto"/>
        <w:textAlignment w:val="baseline"/>
        <w:rPr>
          <w:rFonts w:eastAsia="Times New Roman" w:cstheme="minorHAnsi"/>
          <w:b/>
          <w:bCs/>
          <w:color w:val="12263F"/>
          <w:shd w:val="clear" w:color="auto" w:fill="FFFFFF"/>
          <w:lang w:val="en-US" w:eastAsia="en-GB"/>
        </w:rPr>
      </w:pPr>
    </w:p>
    <w:p w14:paraId="366048D3" w14:textId="3147ED57" w:rsidR="007B5D77" w:rsidRPr="007F35DC" w:rsidRDefault="007B5D77" w:rsidP="007B5D77">
      <w:pPr>
        <w:spacing w:after="0" w:line="240" w:lineRule="auto"/>
        <w:textAlignment w:val="baseline"/>
        <w:rPr>
          <w:rFonts w:eastAsia="Times New Roman" w:cstheme="minorHAnsi"/>
          <w:lang w:eastAsia="en-GB"/>
        </w:rPr>
      </w:pPr>
      <w:r w:rsidRPr="007F35DC">
        <w:rPr>
          <w:rFonts w:eastAsia="Times New Roman" w:cstheme="minorHAnsi"/>
          <w:b/>
          <w:bCs/>
          <w:lang w:eastAsia="en-GB"/>
        </w:rPr>
        <w:t>Monitoring arrangements </w:t>
      </w:r>
      <w:r w:rsidRPr="007F35DC">
        <w:rPr>
          <w:rFonts w:eastAsia="Times New Roman" w:cstheme="minorHAnsi"/>
          <w:lang w:eastAsia="en-GB"/>
        </w:rPr>
        <w:t> </w:t>
      </w:r>
    </w:p>
    <w:p w14:paraId="26D6860B"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This policy will be reviewed as guidance from the local authority or DfE is updated, and as a minimum, yearly by the attendance team. At every review, the policy will be approved by the full governing board. </w:t>
      </w:r>
      <w:r w:rsidRPr="00CC7C6A">
        <w:rPr>
          <w:rFonts w:eastAsia="Times New Roman" w:cstheme="minorHAnsi"/>
          <w:lang w:eastAsia="en-GB"/>
        </w:rPr>
        <w:t> </w:t>
      </w:r>
    </w:p>
    <w:p w14:paraId="1D819C0F" w14:textId="77777777" w:rsidR="007F35DC" w:rsidRDefault="007F35DC" w:rsidP="007B5D77">
      <w:pPr>
        <w:spacing w:after="0" w:line="240" w:lineRule="auto"/>
        <w:textAlignment w:val="baseline"/>
        <w:rPr>
          <w:rFonts w:eastAsia="Times New Roman" w:cstheme="minorHAnsi"/>
          <w:b/>
          <w:bCs/>
          <w:lang w:eastAsia="en-GB"/>
        </w:rPr>
      </w:pPr>
    </w:p>
    <w:p w14:paraId="0EE1211A" w14:textId="176875F3" w:rsidR="007B5D77" w:rsidRPr="007F35DC" w:rsidRDefault="007B5D77" w:rsidP="007B5D77">
      <w:pPr>
        <w:spacing w:after="0" w:line="240" w:lineRule="auto"/>
        <w:textAlignment w:val="baseline"/>
        <w:rPr>
          <w:rFonts w:eastAsia="Times New Roman" w:cstheme="minorHAnsi"/>
          <w:lang w:eastAsia="en-GB"/>
        </w:rPr>
      </w:pPr>
      <w:r w:rsidRPr="007F35DC">
        <w:rPr>
          <w:rFonts w:eastAsia="Times New Roman" w:cstheme="minorHAnsi"/>
          <w:b/>
          <w:bCs/>
          <w:lang w:eastAsia="en-GB"/>
        </w:rPr>
        <w:t>Links with other policies </w:t>
      </w:r>
      <w:r w:rsidRPr="007F35DC">
        <w:rPr>
          <w:rFonts w:eastAsia="Times New Roman" w:cstheme="minorHAnsi"/>
          <w:lang w:eastAsia="en-GB"/>
        </w:rPr>
        <w:t> </w:t>
      </w:r>
    </w:p>
    <w:p w14:paraId="6DBF9266"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val="en-US" w:eastAsia="en-GB"/>
        </w:rPr>
        <w:t>This policy links to the following policies:</w:t>
      </w:r>
      <w:r w:rsidRPr="00CC7C6A">
        <w:rPr>
          <w:rFonts w:eastAsia="Times New Roman" w:cstheme="minorHAnsi"/>
          <w:lang w:eastAsia="en-GB"/>
        </w:rPr>
        <w:t> </w:t>
      </w:r>
    </w:p>
    <w:p w14:paraId="6960367B" w14:textId="77777777" w:rsidR="007B5D77" w:rsidRPr="00CC7C6A" w:rsidRDefault="007B5D77" w:rsidP="007B5D77">
      <w:pPr>
        <w:spacing w:after="0" w:line="240" w:lineRule="auto"/>
        <w:ind w:left="330" w:hanging="165"/>
        <w:textAlignment w:val="baseline"/>
        <w:rPr>
          <w:rFonts w:eastAsia="Times New Roman" w:cstheme="minorHAnsi"/>
          <w:lang w:eastAsia="en-GB"/>
        </w:rPr>
      </w:pPr>
      <w:r w:rsidRPr="00CC7C6A">
        <w:rPr>
          <w:rFonts w:eastAsia="Times New Roman" w:cstheme="minorHAnsi"/>
          <w:lang w:val="en-US" w:eastAsia="en-GB"/>
        </w:rPr>
        <w:t>Child protection and safeguarding policy</w:t>
      </w:r>
      <w:r w:rsidRPr="00CC7C6A">
        <w:rPr>
          <w:rFonts w:eastAsia="Times New Roman" w:cstheme="minorHAnsi"/>
          <w:lang w:eastAsia="en-GB"/>
        </w:rPr>
        <w:t> </w:t>
      </w:r>
    </w:p>
    <w:p w14:paraId="2B170E63" w14:textId="77777777" w:rsidR="007B5D77" w:rsidRPr="00CC7C6A" w:rsidRDefault="007B5D77" w:rsidP="007B5D77">
      <w:pPr>
        <w:spacing w:after="0" w:line="240" w:lineRule="auto"/>
        <w:ind w:left="330" w:hanging="165"/>
        <w:textAlignment w:val="baseline"/>
        <w:rPr>
          <w:rFonts w:eastAsia="Times New Roman" w:cstheme="minorHAnsi"/>
          <w:lang w:eastAsia="en-GB"/>
        </w:rPr>
      </w:pPr>
      <w:r w:rsidRPr="00CC7C6A">
        <w:rPr>
          <w:rFonts w:eastAsia="Times New Roman" w:cstheme="minorHAnsi"/>
          <w:lang w:val="en-US" w:eastAsia="en-GB"/>
        </w:rPr>
        <w:t>Behaviour policy</w:t>
      </w:r>
      <w:r w:rsidRPr="00CC7C6A">
        <w:rPr>
          <w:rFonts w:eastAsia="Times New Roman" w:cstheme="minorHAnsi"/>
          <w:lang w:eastAsia="en-GB"/>
        </w:rPr>
        <w:t> </w:t>
      </w:r>
    </w:p>
    <w:p w14:paraId="2E8FAF8D" w14:textId="77777777" w:rsidR="007B5D77" w:rsidRPr="00CC7C6A" w:rsidRDefault="007B5D77" w:rsidP="007B5D77">
      <w:pPr>
        <w:spacing w:after="0" w:line="240" w:lineRule="auto"/>
        <w:textAlignment w:val="baseline"/>
        <w:rPr>
          <w:rFonts w:eastAsia="Times New Roman" w:cstheme="minorHAnsi"/>
          <w:lang w:eastAsia="en-GB"/>
        </w:rPr>
      </w:pPr>
      <w:r w:rsidRPr="00CC7C6A">
        <w:rPr>
          <w:rFonts w:eastAsia="Times New Roman" w:cstheme="minorHAnsi"/>
          <w:lang w:eastAsia="en-GB"/>
        </w:rPr>
        <w:t> </w:t>
      </w:r>
    </w:p>
    <w:p w14:paraId="21CEADE7" w14:textId="77777777" w:rsidR="00987108" w:rsidRPr="00CC7C6A" w:rsidRDefault="00987108" w:rsidP="00987108">
      <w:pPr>
        <w:rPr>
          <w:rFonts w:cstheme="minorHAnsi"/>
        </w:rPr>
      </w:pPr>
      <w:r w:rsidRPr="00CC7C6A">
        <w:rPr>
          <w:rFonts w:cstheme="minorHAnsi"/>
        </w:rPr>
        <w:t xml:space="preserve">The school hold a wealth of attendance data and commit to ensuring that it is used effectively to identify children who attend very regularly as well as those who are at risk of persistent and severe absence. The strategic use of data will also enable the school to prioritise those families who require further support to ensure children attend school more regularly. </w:t>
      </w:r>
    </w:p>
    <w:p w14:paraId="10F24273" w14:textId="77777777" w:rsidR="00987108" w:rsidRPr="00CC7C6A" w:rsidRDefault="00987108" w:rsidP="00987108">
      <w:pPr>
        <w:rPr>
          <w:rFonts w:cstheme="minorHAnsi"/>
          <w:b/>
          <w:u w:val="single"/>
        </w:rPr>
      </w:pPr>
      <w:r w:rsidRPr="00CC7C6A">
        <w:rPr>
          <w:rFonts w:cstheme="minorHAnsi"/>
          <w:b/>
          <w:u w:val="single"/>
        </w:rPr>
        <w:t>Support Levels</w:t>
      </w:r>
    </w:p>
    <w:tbl>
      <w:tblPr>
        <w:tblStyle w:val="TableGrid"/>
        <w:tblW w:w="0" w:type="auto"/>
        <w:tblLook w:val="04A0" w:firstRow="1" w:lastRow="0" w:firstColumn="1" w:lastColumn="0" w:noHBand="0" w:noVBand="1"/>
      </w:tblPr>
      <w:tblGrid>
        <w:gridCol w:w="2830"/>
        <w:gridCol w:w="6186"/>
      </w:tblGrid>
      <w:tr w:rsidR="00987108" w:rsidRPr="00CC7C6A" w14:paraId="2BF688AA" w14:textId="77777777" w:rsidTr="007B5D77">
        <w:tc>
          <w:tcPr>
            <w:tcW w:w="2830" w:type="dxa"/>
          </w:tcPr>
          <w:p w14:paraId="38EBECDA" w14:textId="77777777" w:rsidR="00987108" w:rsidRPr="00CC7C6A" w:rsidRDefault="00987108" w:rsidP="007B5D77">
            <w:pPr>
              <w:rPr>
                <w:rFonts w:cstheme="minorHAnsi"/>
              </w:rPr>
            </w:pPr>
          </w:p>
        </w:tc>
        <w:tc>
          <w:tcPr>
            <w:tcW w:w="6186" w:type="dxa"/>
          </w:tcPr>
          <w:p w14:paraId="4DEA2E14" w14:textId="77777777" w:rsidR="00987108" w:rsidRPr="00CC7C6A" w:rsidRDefault="00987108" w:rsidP="007B5D77">
            <w:pPr>
              <w:rPr>
                <w:rFonts w:cstheme="minorHAnsi"/>
              </w:rPr>
            </w:pPr>
          </w:p>
        </w:tc>
      </w:tr>
      <w:tr w:rsidR="00987108" w:rsidRPr="00CC7C6A" w14:paraId="6D692DB0" w14:textId="77777777" w:rsidTr="007B5D77">
        <w:tc>
          <w:tcPr>
            <w:tcW w:w="2830" w:type="dxa"/>
          </w:tcPr>
          <w:p w14:paraId="2BE59B9B" w14:textId="77777777" w:rsidR="00987108" w:rsidRPr="00CC7C6A" w:rsidRDefault="00987108" w:rsidP="007B5D77">
            <w:pPr>
              <w:rPr>
                <w:rFonts w:cstheme="minorHAnsi"/>
              </w:rPr>
            </w:pPr>
            <w:r w:rsidRPr="00CC7C6A">
              <w:rPr>
                <w:rFonts w:cstheme="minorHAnsi"/>
              </w:rPr>
              <w:t>Level 1 (Universal Provision)</w:t>
            </w:r>
          </w:p>
        </w:tc>
        <w:tc>
          <w:tcPr>
            <w:tcW w:w="6186" w:type="dxa"/>
          </w:tcPr>
          <w:p w14:paraId="228F457A" w14:textId="77777777" w:rsidR="00987108" w:rsidRPr="00CC7C6A" w:rsidRDefault="00987108" w:rsidP="007B5D77">
            <w:pPr>
              <w:rPr>
                <w:rFonts w:cstheme="minorHAnsi"/>
              </w:rPr>
            </w:pPr>
            <w:r w:rsidRPr="00CC7C6A">
              <w:rPr>
                <w:rFonts w:cstheme="minorHAnsi"/>
              </w:rPr>
              <w:t>Children who have attendance between 96% and 100%. All absences are explained and families communicate well with the school</w:t>
            </w:r>
          </w:p>
        </w:tc>
      </w:tr>
      <w:tr w:rsidR="00987108" w:rsidRPr="00CC7C6A" w14:paraId="4F3E448B" w14:textId="77777777" w:rsidTr="007B5D77">
        <w:tc>
          <w:tcPr>
            <w:tcW w:w="2830" w:type="dxa"/>
          </w:tcPr>
          <w:p w14:paraId="770AA701" w14:textId="77777777" w:rsidR="00987108" w:rsidRPr="00CC7C6A" w:rsidRDefault="00987108" w:rsidP="007B5D77">
            <w:pPr>
              <w:rPr>
                <w:rFonts w:cstheme="minorHAnsi"/>
              </w:rPr>
            </w:pPr>
            <w:r w:rsidRPr="00CC7C6A">
              <w:rPr>
                <w:rFonts w:cstheme="minorHAnsi"/>
              </w:rPr>
              <w:t>Level 2 (additional school support)</w:t>
            </w:r>
          </w:p>
        </w:tc>
        <w:tc>
          <w:tcPr>
            <w:tcW w:w="6186" w:type="dxa"/>
          </w:tcPr>
          <w:p w14:paraId="6EB5CB1F" w14:textId="77777777" w:rsidR="00987108" w:rsidRPr="00CC7C6A" w:rsidRDefault="00987108" w:rsidP="007B5D77">
            <w:pPr>
              <w:rPr>
                <w:rFonts w:cstheme="minorHAnsi"/>
              </w:rPr>
            </w:pPr>
            <w:r w:rsidRPr="00CC7C6A">
              <w:rPr>
                <w:rFonts w:cstheme="minorHAnsi"/>
              </w:rPr>
              <w:t>Children who have attendance between 90% and 96%</w:t>
            </w:r>
          </w:p>
        </w:tc>
      </w:tr>
      <w:tr w:rsidR="00987108" w:rsidRPr="00CC7C6A" w14:paraId="74401D6F" w14:textId="77777777" w:rsidTr="007B5D77">
        <w:tc>
          <w:tcPr>
            <w:tcW w:w="2830" w:type="dxa"/>
          </w:tcPr>
          <w:p w14:paraId="22D87212" w14:textId="77777777" w:rsidR="00987108" w:rsidRPr="00CC7C6A" w:rsidRDefault="00987108" w:rsidP="007B5D77">
            <w:pPr>
              <w:rPr>
                <w:rFonts w:cstheme="minorHAnsi"/>
              </w:rPr>
            </w:pPr>
            <w:r w:rsidRPr="00CC7C6A">
              <w:rPr>
                <w:rFonts w:cstheme="minorHAnsi"/>
              </w:rPr>
              <w:t>Level 3 (partnership working between school and family)</w:t>
            </w:r>
          </w:p>
        </w:tc>
        <w:tc>
          <w:tcPr>
            <w:tcW w:w="6186" w:type="dxa"/>
          </w:tcPr>
          <w:p w14:paraId="649CF3C1" w14:textId="77777777" w:rsidR="00987108" w:rsidRPr="00CC7C6A" w:rsidRDefault="00987108" w:rsidP="007B5D77">
            <w:pPr>
              <w:rPr>
                <w:rFonts w:cstheme="minorHAnsi"/>
              </w:rPr>
            </w:pPr>
            <w:r w:rsidRPr="00CC7C6A">
              <w:rPr>
                <w:rFonts w:cstheme="minorHAnsi"/>
              </w:rPr>
              <w:t>Children with an EHCP and complex medical needs who are persistently absent</w:t>
            </w:r>
          </w:p>
        </w:tc>
      </w:tr>
      <w:tr w:rsidR="00987108" w:rsidRPr="00CC7C6A" w14:paraId="551AF6DC" w14:textId="77777777" w:rsidTr="007B5D77">
        <w:tc>
          <w:tcPr>
            <w:tcW w:w="2830" w:type="dxa"/>
          </w:tcPr>
          <w:p w14:paraId="5AB621DC" w14:textId="77777777" w:rsidR="00987108" w:rsidRPr="00CC7C6A" w:rsidRDefault="00987108" w:rsidP="007B5D77">
            <w:pPr>
              <w:rPr>
                <w:rFonts w:cstheme="minorHAnsi"/>
              </w:rPr>
            </w:pPr>
            <w:r w:rsidRPr="00CC7C6A">
              <w:rPr>
                <w:rFonts w:cstheme="minorHAnsi"/>
              </w:rPr>
              <w:t>Level 4 (working with the LA)</w:t>
            </w:r>
          </w:p>
        </w:tc>
        <w:tc>
          <w:tcPr>
            <w:tcW w:w="6186" w:type="dxa"/>
          </w:tcPr>
          <w:p w14:paraId="183DDC8D" w14:textId="77777777" w:rsidR="00987108" w:rsidRPr="00CC7C6A" w:rsidRDefault="00987108" w:rsidP="007B5D77">
            <w:pPr>
              <w:rPr>
                <w:rFonts w:cstheme="minorHAnsi"/>
              </w:rPr>
            </w:pPr>
            <w:r w:rsidRPr="00CC7C6A">
              <w:rPr>
                <w:rFonts w:cstheme="minorHAnsi"/>
              </w:rPr>
              <w:t>Children who are persistently absent (below 90%)</w:t>
            </w:r>
          </w:p>
          <w:p w14:paraId="1842C8B8" w14:textId="77777777" w:rsidR="00987108" w:rsidRPr="00CC7C6A" w:rsidRDefault="00987108" w:rsidP="007B5D77">
            <w:pPr>
              <w:rPr>
                <w:rFonts w:cstheme="minorHAnsi"/>
              </w:rPr>
            </w:pPr>
            <w:r w:rsidRPr="00CC7C6A">
              <w:rPr>
                <w:rFonts w:cstheme="minorHAnsi"/>
              </w:rPr>
              <w:t xml:space="preserve">Children with an EHCP (not medical) who are persistently absent </w:t>
            </w:r>
          </w:p>
        </w:tc>
      </w:tr>
      <w:tr w:rsidR="00987108" w:rsidRPr="00CC7C6A" w14:paraId="0813C5B6" w14:textId="77777777" w:rsidTr="007B5D77">
        <w:tc>
          <w:tcPr>
            <w:tcW w:w="2830" w:type="dxa"/>
          </w:tcPr>
          <w:p w14:paraId="067D42B9" w14:textId="77777777" w:rsidR="00987108" w:rsidRPr="00CC7C6A" w:rsidRDefault="00987108" w:rsidP="007B5D77">
            <w:pPr>
              <w:rPr>
                <w:rFonts w:cstheme="minorHAnsi"/>
              </w:rPr>
            </w:pPr>
            <w:r w:rsidRPr="00CC7C6A">
              <w:rPr>
                <w:rFonts w:cstheme="minorHAnsi"/>
              </w:rPr>
              <w:t>Level 5 (working with other agencies and LA)</w:t>
            </w:r>
          </w:p>
        </w:tc>
        <w:tc>
          <w:tcPr>
            <w:tcW w:w="6186" w:type="dxa"/>
          </w:tcPr>
          <w:p w14:paraId="0E755CCC" w14:textId="77777777" w:rsidR="00987108" w:rsidRPr="00CC7C6A" w:rsidRDefault="00987108" w:rsidP="007B5D77">
            <w:pPr>
              <w:rPr>
                <w:rFonts w:cstheme="minorHAnsi"/>
              </w:rPr>
            </w:pPr>
            <w:r w:rsidRPr="00CC7C6A">
              <w:rPr>
                <w:rFonts w:cstheme="minorHAnsi"/>
              </w:rPr>
              <w:t>Children who are severely absent (below 50%)</w:t>
            </w:r>
          </w:p>
          <w:p w14:paraId="4775AA51" w14:textId="77777777" w:rsidR="00987108" w:rsidRPr="00CC7C6A" w:rsidRDefault="00987108" w:rsidP="007B5D77">
            <w:pPr>
              <w:rPr>
                <w:rFonts w:cstheme="minorHAnsi"/>
              </w:rPr>
            </w:pPr>
            <w:r w:rsidRPr="00CC7C6A">
              <w:rPr>
                <w:rFonts w:cstheme="minorHAnsi"/>
              </w:rPr>
              <w:t xml:space="preserve">Children with a social worker (CP, </w:t>
            </w:r>
            <w:proofErr w:type="spellStart"/>
            <w:r w:rsidRPr="00CC7C6A">
              <w:rPr>
                <w:rFonts w:cstheme="minorHAnsi"/>
              </w:rPr>
              <w:t>CHiN</w:t>
            </w:r>
            <w:proofErr w:type="spellEnd"/>
            <w:r w:rsidRPr="00CC7C6A">
              <w:rPr>
                <w:rFonts w:cstheme="minorHAnsi"/>
              </w:rPr>
              <w:t>, LAC and PLAC) who are persistently absent</w:t>
            </w:r>
          </w:p>
        </w:tc>
      </w:tr>
    </w:tbl>
    <w:p w14:paraId="79949A40" w14:textId="77777777" w:rsidR="00987108" w:rsidRPr="00CC7C6A" w:rsidRDefault="00987108" w:rsidP="00987108">
      <w:pPr>
        <w:rPr>
          <w:rFonts w:cstheme="minorHAnsi"/>
        </w:rPr>
      </w:pPr>
    </w:p>
    <w:p w14:paraId="54EE7FDC" w14:textId="77777777" w:rsidR="00987108" w:rsidRPr="00CC7C6A" w:rsidRDefault="00987108" w:rsidP="00987108">
      <w:pPr>
        <w:rPr>
          <w:rFonts w:cstheme="minorHAnsi"/>
          <w:b/>
          <w:u w:val="single"/>
        </w:rPr>
      </w:pPr>
      <w:r w:rsidRPr="00CC7C6A">
        <w:rPr>
          <w:rFonts w:cstheme="minorHAnsi"/>
          <w:b/>
          <w:u w:val="single"/>
        </w:rPr>
        <w:t>Support Levels</w:t>
      </w:r>
    </w:p>
    <w:tbl>
      <w:tblPr>
        <w:tblStyle w:val="TableGrid"/>
        <w:tblW w:w="0" w:type="auto"/>
        <w:tblLook w:val="04A0" w:firstRow="1" w:lastRow="0" w:firstColumn="1" w:lastColumn="0" w:noHBand="0" w:noVBand="1"/>
      </w:tblPr>
      <w:tblGrid>
        <w:gridCol w:w="2830"/>
        <w:gridCol w:w="6186"/>
      </w:tblGrid>
      <w:tr w:rsidR="00987108" w:rsidRPr="00CC7C6A" w14:paraId="5CF2DACD" w14:textId="77777777" w:rsidTr="007B5D77">
        <w:tc>
          <w:tcPr>
            <w:tcW w:w="2830" w:type="dxa"/>
          </w:tcPr>
          <w:p w14:paraId="5CAC0971" w14:textId="77777777" w:rsidR="00987108" w:rsidRPr="00CC7C6A" w:rsidRDefault="00987108" w:rsidP="007B5D77">
            <w:pPr>
              <w:rPr>
                <w:rFonts w:cstheme="minorHAnsi"/>
              </w:rPr>
            </w:pPr>
          </w:p>
        </w:tc>
        <w:tc>
          <w:tcPr>
            <w:tcW w:w="6186" w:type="dxa"/>
          </w:tcPr>
          <w:p w14:paraId="4EF30AD1" w14:textId="77777777" w:rsidR="00987108" w:rsidRPr="00CC7C6A" w:rsidRDefault="00987108" w:rsidP="007B5D77">
            <w:pPr>
              <w:rPr>
                <w:rFonts w:cstheme="minorHAnsi"/>
              </w:rPr>
            </w:pPr>
          </w:p>
        </w:tc>
      </w:tr>
      <w:tr w:rsidR="00987108" w:rsidRPr="00CC7C6A" w14:paraId="5E16E3C8" w14:textId="77777777" w:rsidTr="007B5D77">
        <w:tc>
          <w:tcPr>
            <w:tcW w:w="2830" w:type="dxa"/>
          </w:tcPr>
          <w:p w14:paraId="6BC0D35F" w14:textId="77777777" w:rsidR="00987108" w:rsidRPr="00CC7C6A" w:rsidRDefault="00987108" w:rsidP="007B5D77">
            <w:pPr>
              <w:rPr>
                <w:rFonts w:cstheme="minorHAnsi"/>
              </w:rPr>
            </w:pPr>
            <w:r w:rsidRPr="00CC7C6A">
              <w:rPr>
                <w:rFonts w:cstheme="minorHAnsi"/>
              </w:rPr>
              <w:t>Level 1 (Universal Provision)</w:t>
            </w:r>
          </w:p>
        </w:tc>
        <w:tc>
          <w:tcPr>
            <w:tcW w:w="6186" w:type="dxa"/>
          </w:tcPr>
          <w:p w14:paraId="5F79C8BD" w14:textId="77777777" w:rsidR="00987108" w:rsidRPr="00CC7C6A" w:rsidRDefault="00987108" w:rsidP="007B5D77">
            <w:pPr>
              <w:rPr>
                <w:rFonts w:cstheme="minorHAnsi"/>
              </w:rPr>
            </w:pPr>
            <w:r w:rsidRPr="00CC7C6A">
              <w:rPr>
                <w:rFonts w:cstheme="minorHAnsi"/>
              </w:rPr>
              <w:t>Effective curriculum, attendance incentives, standard communication of attendance with parents (via parents evening etc)</w:t>
            </w:r>
          </w:p>
        </w:tc>
      </w:tr>
      <w:tr w:rsidR="00987108" w:rsidRPr="00CC7C6A" w14:paraId="5D0A006B" w14:textId="77777777" w:rsidTr="007B5D77">
        <w:tc>
          <w:tcPr>
            <w:tcW w:w="2830" w:type="dxa"/>
          </w:tcPr>
          <w:p w14:paraId="2F2D69CA" w14:textId="77777777" w:rsidR="00987108" w:rsidRPr="00CC7C6A" w:rsidRDefault="00987108" w:rsidP="007B5D77">
            <w:pPr>
              <w:rPr>
                <w:rFonts w:cstheme="minorHAnsi"/>
              </w:rPr>
            </w:pPr>
            <w:r w:rsidRPr="00CC7C6A">
              <w:rPr>
                <w:rFonts w:cstheme="minorHAnsi"/>
              </w:rPr>
              <w:t>Level 2 (additional school support)</w:t>
            </w:r>
          </w:p>
        </w:tc>
        <w:tc>
          <w:tcPr>
            <w:tcW w:w="6186" w:type="dxa"/>
          </w:tcPr>
          <w:p w14:paraId="7C404711" w14:textId="77777777" w:rsidR="00987108" w:rsidRPr="00CC7C6A" w:rsidRDefault="00987108" w:rsidP="007B5D77">
            <w:pPr>
              <w:rPr>
                <w:rFonts w:cstheme="minorHAnsi"/>
              </w:rPr>
            </w:pPr>
            <w:r w:rsidRPr="00CC7C6A">
              <w:rPr>
                <w:rFonts w:cstheme="minorHAnsi"/>
              </w:rPr>
              <w:t>Letters sent home to remind parents of school expectations</w:t>
            </w:r>
          </w:p>
          <w:p w14:paraId="48F34B77" w14:textId="77777777" w:rsidR="00987108" w:rsidRPr="00CC7C6A" w:rsidRDefault="00987108" w:rsidP="007B5D77">
            <w:pPr>
              <w:rPr>
                <w:rFonts w:cstheme="minorHAnsi"/>
              </w:rPr>
            </w:pPr>
            <w:r w:rsidRPr="00CC7C6A">
              <w:rPr>
                <w:rFonts w:cstheme="minorHAnsi"/>
              </w:rPr>
              <w:t>Meetings to be set as appropriate to prevent further absence</w:t>
            </w:r>
          </w:p>
          <w:p w14:paraId="38A2EA79" w14:textId="77777777" w:rsidR="00987108" w:rsidRPr="00CC7C6A" w:rsidRDefault="00987108" w:rsidP="007B5D77">
            <w:pPr>
              <w:rPr>
                <w:rFonts w:cstheme="minorHAnsi"/>
              </w:rPr>
            </w:pPr>
            <w:r w:rsidRPr="00CC7C6A">
              <w:rPr>
                <w:rFonts w:cstheme="minorHAnsi"/>
              </w:rPr>
              <w:t>Attendance reward cards implemented</w:t>
            </w:r>
          </w:p>
        </w:tc>
      </w:tr>
      <w:tr w:rsidR="00987108" w:rsidRPr="00CC7C6A" w14:paraId="283987AF" w14:textId="77777777" w:rsidTr="007B5D77">
        <w:tc>
          <w:tcPr>
            <w:tcW w:w="2830" w:type="dxa"/>
          </w:tcPr>
          <w:p w14:paraId="63BEE841" w14:textId="77777777" w:rsidR="00987108" w:rsidRPr="00CC7C6A" w:rsidRDefault="00987108" w:rsidP="007B5D77">
            <w:pPr>
              <w:rPr>
                <w:rFonts w:cstheme="minorHAnsi"/>
              </w:rPr>
            </w:pPr>
            <w:r w:rsidRPr="00CC7C6A">
              <w:rPr>
                <w:rFonts w:cstheme="minorHAnsi"/>
              </w:rPr>
              <w:t>Level 3 (partnership working between school and family)</w:t>
            </w:r>
          </w:p>
        </w:tc>
        <w:tc>
          <w:tcPr>
            <w:tcW w:w="6186" w:type="dxa"/>
          </w:tcPr>
          <w:p w14:paraId="2DE0E838" w14:textId="77777777" w:rsidR="00987108" w:rsidRPr="00CC7C6A" w:rsidRDefault="00987108" w:rsidP="007B5D77">
            <w:pPr>
              <w:rPr>
                <w:rFonts w:cstheme="minorHAnsi"/>
              </w:rPr>
            </w:pPr>
            <w:r w:rsidRPr="00CC7C6A">
              <w:rPr>
                <w:rFonts w:cstheme="minorHAnsi"/>
              </w:rPr>
              <w:t>Remote learning as appropriate, risk assessments and care plans established, regular contact with Medical Officer, attendance communicated regularly</w:t>
            </w:r>
          </w:p>
        </w:tc>
      </w:tr>
      <w:tr w:rsidR="00987108" w:rsidRPr="00CC7C6A" w14:paraId="1ED4D693" w14:textId="77777777" w:rsidTr="007B5D77">
        <w:tc>
          <w:tcPr>
            <w:tcW w:w="2830" w:type="dxa"/>
          </w:tcPr>
          <w:p w14:paraId="42170829" w14:textId="77777777" w:rsidR="00987108" w:rsidRPr="00CC7C6A" w:rsidRDefault="00987108" w:rsidP="007B5D77">
            <w:pPr>
              <w:rPr>
                <w:rFonts w:cstheme="minorHAnsi"/>
              </w:rPr>
            </w:pPr>
            <w:r w:rsidRPr="00CC7C6A">
              <w:rPr>
                <w:rFonts w:cstheme="minorHAnsi"/>
              </w:rPr>
              <w:t>Level 4 (working with the LA)</w:t>
            </w:r>
          </w:p>
        </w:tc>
        <w:tc>
          <w:tcPr>
            <w:tcW w:w="6186" w:type="dxa"/>
          </w:tcPr>
          <w:p w14:paraId="08A0E098" w14:textId="77777777" w:rsidR="00987108" w:rsidRPr="00CC7C6A" w:rsidRDefault="00987108" w:rsidP="007B5D77">
            <w:pPr>
              <w:rPr>
                <w:rFonts w:cstheme="minorHAnsi"/>
              </w:rPr>
            </w:pPr>
            <w:r w:rsidRPr="00CC7C6A">
              <w:rPr>
                <w:rFonts w:cstheme="minorHAnsi"/>
              </w:rPr>
              <w:t>Meetings held with families, action plan implemented, discussions held with SLO and Specialist teachers. Medical evidence can be requested to evidence future absence</w:t>
            </w:r>
          </w:p>
        </w:tc>
      </w:tr>
      <w:tr w:rsidR="00987108" w:rsidRPr="00CC7C6A" w14:paraId="1E8155ED" w14:textId="77777777" w:rsidTr="007B5D77">
        <w:tc>
          <w:tcPr>
            <w:tcW w:w="2830" w:type="dxa"/>
          </w:tcPr>
          <w:p w14:paraId="66389772" w14:textId="77777777" w:rsidR="00987108" w:rsidRPr="00CC7C6A" w:rsidRDefault="00987108" w:rsidP="007B5D77">
            <w:pPr>
              <w:rPr>
                <w:rFonts w:cstheme="minorHAnsi"/>
              </w:rPr>
            </w:pPr>
            <w:r w:rsidRPr="00CC7C6A">
              <w:rPr>
                <w:rFonts w:cstheme="minorHAnsi"/>
              </w:rPr>
              <w:t>Level 5 (working with other agencies and LA)</w:t>
            </w:r>
          </w:p>
        </w:tc>
        <w:tc>
          <w:tcPr>
            <w:tcW w:w="6186" w:type="dxa"/>
          </w:tcPr>
          <w:p w14:paraId="2416ECA6" w14:textId="77777777" w:rsidR="00987108" w:rsidRPr="00CC7C6A" w:rsidRDefault="00987108" w:rsidP="007B5D77">
            <w:pPr>
              <w:rPr>
                <w:rFonts w:cstheme="minorHAnsi"/>
              </w:rPr>
            </w:pPr>
            <w:r w:rsidRPr="00CC7C6A">
              <w:rPr>
                <w:rFonts w:cstheme="minorHAnsi"/>
              </w:rPr>
              <w:t xml:space="preserve">Action Plan implemented, school to ensure that attendance is targeted through LA planning, attendance to be reported at all child protection meetings. Welfare home visits carried out alongside first day calling. </w:t>
            </w:r>
          </w:p>
        </w:tc>
      </w:tr>
    </w:tbl>
    <w:p w14:paraId="62CA32B9" w14:textId="77777777" w:rsidR="00987108" w:rsidRPr="00CC7C6A" w:rsidRDefault="00987108" w:rsidP="00987108">
      <w:pPr>
        <w:rPr>
          <w:rFonts w:cstheme="minorHAnsi"/>
        </w:rPr>
      </w:pPr>
    </w:p>
    <w:p w14:paraId="0208C3F2" w14:textId="77777777" w:rsidR="00987108" w:rsidRPr="00CC7C6A" w:rsidRDefault="00987108" w:rsidP="00987108">
      <w:pPr>
        <w:rPr>
          <w:rFonts w:cstheme="minorHAnsi"/>
          <w:b/>
          <w:u w:val="single"/>
        </w:rPr>
      </w:pPr>
      <w:r w:rsidRPr="00CC7C6A">
        <w:rPr>
          <w:rFonts w:cstheme="minorHAnsi"/>
          <w:b/>
          <w:u w:val="single"/>
        </w:rPr>
        <w:t>School Actions Overview</w:t>
      </w:r>
    </w:p>
    <w:tbl>
      <w:tblPr>
        <w:tblStyle w:val="TableGrid"/>
        <w:tblW w:w="0" w:type="auto"/>
        <w:tblLook w:val="04A0" w:firstRow="1" w:lastRow="0" w:firstColumn="1" w:lastColumn="0" w:noHBand="0" w:noVBand="1"/>
      </w:tblPr>
      <w:tblGrid>
        <w:gridCol w:w="2830"/>
        <w:gridCol w:w="6186"/>
      </w:tblGrid>
      <w:tr w:rsidR="00987108" w:rsidRPr="00CC7C6A" w14:paraId="445B367E" w14:textId="77777777" w:rsidTr="007B5D77">
        <w:tc>
          <w:tcPr>
            <w:tcW w:w="2830" w:type="dxa"/>
          </w:tcPr>
          <w:p w14:paraId="2551BB23" w14:textId="77777777" w:rsidR="00987108" w:rsidRPr="00CC7C6A" w:rsidRDefault="00987108" w:rsidP="007B5D77">
            <w:pPr>
              <w:rPr>
                <w:rFonts w:cstheme="minorHAnsi"/>
              </w:rPr>
            </w:pPr>
            <w:r w:rsidRPr="00CC7C6A">
              <w:rPr>
                <w:rFonts w:cstheme="minorHAnsi"/>
              </w:rPr>
              <w:t>Attendance is between 100% and 96%</w:t>
            </w:r>
          </w:p>
        </w:tc>
        <w:tc>
          <w:tcPr>
            <w:tcW w:w="6186" w:type="dxa"/>
          </w:tcPr>
          <w:p w14:paraId="4B84E53D" w14:textId="77777777" w:rsidR="00987108" w:rsidRPr="00CC7C6A" w:rsidRDefault="00987108" w:rsidP="007B5D77">
            <w:pPr>
              <w:rPr>
                <w:rFonts w:cstheme="minorHAnsi"/>
              </w:rPr>
            </w:pPr>
            <w:r w:rsidRPr="00CC7C6A">
              <w:rPr>
                <w:rFonts w:cstheme="minorHAnsi"/>
              </w:rPr>
              <w:t>Reinforcement of the school expectations. Recognition of success and attendance incentives</w:t>
            </w:r>
          </w:p>
        </w:tc>
      </w:tr>
      <w:tr w:rsidR="00987108" w:rsidRPr="00CC7C6A" w14:paraId="6F7C7AF3" w14:textId="77777777" w:rsidTr="007B5D77">
        <w:tc>
          <w:tcPr>
            <w:tcW w:w="2830" w:type="dxa"/>
          </w:tcPr>
          <w:p w14:paraId="7A4657BC" w14:textId="77777777" w:rsidR="00987108" w:rsidRPr="00CC7C6A" w:rsidRDefault="00987108" w:rsidP="007B5D77">
            <w:pPr>
              <w:rPr>
                <w:rFonts w:cstheme="minorHAnsi"/>
              </w:rPr>
            </w:pPr>
            <w:r w:rsidRPr="00CC7C6A">
              <w:rPr>
                <w:rFonts w:cstheme="minorHAnsi"/>
              </w:rPr>
              <w:t>Attendance drops below 96%</w:t>
            </w:r>
          </w:p>
        </w:tc>
        <w:tc>
          <w:tcPr>
            <w:tcW w:w="6186" w:type="dxa"/>
          </w:tcPr>
          <w:p w14:paraId="77A0D0F0" w14:textId="239AA9FF" w:rsidR="00987108" w:rsidRPr="00CC7C6A" w:rsidRDefault="00987108" w:rsidP="007B5D77">
            <w:pPr>
              <w:rPr>
                <w:rFonts w:cstheme="minorHAnsi"/>
              </w:rPr>
            </w:pPr>
            <w:r w:rsidRPr="00CC7C6A">
              <w:rPr>
                <w:rFonts w:cstheme="minorHAnsi"/>
              </w:rPr>
              <w:t xml:space="preserve">Reinforcement of the school expectations. </w:t>
            </w:r>
          </w:p>
        </w:tc>
      </w:tr>
      <w:tr w:rsidR="00987108" w:rsidRPr="00CC7C6A" w14:paraId="633F262D" w14:textId="77777777" w:rsidTr="007B5D77">
        <w:tc>
          <w:tcPr>
            <w:tcW w:w="2830" w:type="dxa"/>
          </w:tcPr>
          <w:p w14:paraId="1585AE8C" w14:textId="77777777" w:rsidR="00987108" w:rsidRPr="00CC7C6A" w:rsidRDefault="00987108" w:rsidP="007B5D77">
            <w:pPr>
              <w:rPr>
                <w:rFonts w:cstheme="minorHAnsi"/>
              </w:rPr>
            </w:pPr>
            <w:r w:rsidRPr="00CC7C6A">
              <w:rPr>
                <w:rFonts w:cstheme="minorHAnsi"/>
              </w:rPr>
              <w:t>Attendance drops below 90% (Persistent Absence)</w:t>
            </w:r>
          </w:p>
        </w:tc>
        <w:tc>
          <w:tcPr>
            <w:tcW w:w="6186" w:type="dxa"/>
          </w:tcPr>
          <w:p w14:paraId="0D2E0EB0" w14:textId="77777777" w:rsidR="00DA68E3" w:rsidRPr="00CC7C6A" w:rsidRDefault="00987108" w:rsidP="007B5D77">
            <w:pPr>
              <w:rPr>
                <w:rFonts w:cstheme="minorHAnsi"/>
              </w:rPr>
            </w:pPr>
            <w:r w:rsidRPr="00CC7C6A">
              <w:rPr>
                <w:rFonts w:cstheme="minorHAnsi"/>
              </w:rPr>
              <w:t xml:space="preserve">Reinforcement of the school expectations. Support letter </w:t>
            </w:r>
            <w:r w:rsidR="00DA68E3" w:rsidRPr="00CC7C6A">
              <w:rPr>
                <w:rFonts w:cstheme="minorHAnsi"/>
              </w:rPr>
              <w:t>1</w:t>
            </w:r>
            <w:r w:rsidRPr="00CC7C6A">
              <w:rPr>
                <w:rFonts w:cstheme="minorHAnsi"/>
              </w:rPr>
              <w:t xml:space="preserve"> sent to parents to outline that the child is now persistently absent. </w:t>
            </w:r>
            <w:r w:rsidR="00DA68E3" w:rsidRPr="00CC7C6A">
              <w:rPr>
                <w:rFonts w:cstheme="minorHAnsi"/>
              </w:rPr>
              <w:t xml:space="preserve">Letters will be sent out termly to address attendance below 90%. </w:t>
            </w:r>
          </w:p>
          <w:p w14:paraId="12012947" w14:textId="77777777" w:rsidR="00DA68E3" w:rsidRPr="00CC7C6A" w:rsidRDefault="00DA68E3" w:rsidP="007B5D77">
            <w:pPr>
              <w:rPr>
                <w:rFonts w:cstheme="minorHAnsi"/>
              </w:rPr>
            </w:pPr>
          </w:p>
          <w:p w14:paraId="4485E47C" w14:textId="519933A7" w:rsidR="00987108" w:rsidRPr="00CC7C6A" w:rsidRDefault="00DA68E3" w:rsidP="007B5D77">
            <w:pPr>
              <w:rPr>
                <w:rFonts w:cstheme="minorHAnsi"/>
              </w:rPr>
            </w:pPr>
            <w:r w:rsidRPr="00CC7C6A">
              <w:rPr>
                <w:rFonts w:cstheme="minorHAnsi"/>
              </w:rPr>
              <w:t xml:space="preserve">Improvements in attendance will be acknowledged and celebrated when the child is no longer persistently absent. </w:t>
            </w:r>
          </w:p>
          <w:p w14:paraId="7D5F639B" w14:textId="77777777" w:rsidR="00DA68E3" w:rsidRPr="00CC7C6A" w:rsidRDefault="00DA68E3" w:rsidP="007B5D77">
            <w:pPr>
              <w:rPr>
                <w:rFonts w:cstheme="minorHAnsi"/>
              </w:rPr>
            </w:pPr>
          </w:p>
          <w:p w14:paraId="34987D96" w14:textId="77777777" w:rsidR="00DA68E3" w:rsidRPr="00CC7C6A" w:rsidRDefault="00987108" w:rsidP="00DA68E3">
            <w:pPr>
              <w:rPr>
                <w:rFonts w:cstheme="minorHAnsi"/>
              </w:rPr>
            </w:pPr>
            <w:r w:rsidRPr="00CC7C6A">
              <w:rPr>
                <w:rFonts w:cstheme="minorHAnsi"/>
              </w:rPr>
              <w:t xml:space="preserve">Meeting arranged with family to implement an Attendance Support Plan. </w:t>
            </w:r>
            <w:r w:rsidR="00DA68E3" w:rsidRPr="00CC7C6A">
              <w:rPr>
                <w:rFonts w:cstheme="minorHAnsi"/>
              </w:rPr>
              <w:t>A request for medical evidence of any absence may be made.</w:t>
            </w:r>
          </w:p>
          <w:p w14:paraId="5F9B48A7" w14:textId="77777777" w:rsidR="00987108" w:rsidRPr="00CC7C6A" w:rsidRDefault="00987108" w:rsidP="007B5D77">
            <w:pPr>
              <w:rPr>
                <w:rFonts w:cstheme="minorHAnsi"/>
              </w:rPr>
            </w:pPr>
          </w:p>
        </w:tc>
      </w:tr>
      <w:tr w:rsidR="00987108" w:rsidRPr="00CC7C6A" w14:paraId="20FB7B9F" w14:textId="77777777" w:rsidTr="007B5D77">
        <w:tc>
          <w:tcPr>
            <w:tcW w:w="2830" w:type="dxa"/>
          </w:tcPr>
          <w:p w14:paraId="08A881B0" w14:textId="77777777" w:rsidR="00987108" w:rsidRPr="00CC7C6A" w:rsidRDefault="00987108" w:rsidP="007B5D77">
            <w:pPr>
              <w:rPr>
                <w:rFonts w:cstheme="minorHAnsi"/>
              </w:rPr>
            </w:pPr>
            <w:r w:rsidRPr="00CC7C6A">
              <w:rPr>
                <w:rFonts w:cstheme="minorHAnsi"/>
              </w:rPr>
              <w:t>Attendance drops below 90% (Persistent Absence)</w:t>
            </w:r>
          </w:p>
          <w:p w14:paraId="438401A6" w14:textId="77777777" w:rsidR="00987108" w:rsidRPr="00CC7C6A" w:rsidRDefault="00987108" w:rsidP="007B5D77">
            <w:pPr>
              <w:rPr>
                <w:rFonts w:cstheme="minorHAnsi"/>
              </w:rPr>
            </w:pPr>
            <w:r w:rsidRPr="00CC7C6A">
              <w:rPr>
                <w:rFonts w:cstheme="minorHAnsi"/>
              </w:rPr>
              <w:t>(Child has a social worker)</w:t>
            </w:r>
          </w:p>
        </w:tc>
        <w:tc>
          <w:tcPr>
            <w:tcW w:w="6186" w:type="dxa"/>
          </w:tcPr>
          <w:p w14:paraId="3A40066F" w14:textId="4B923F9A" w:rsidR="00987108" w:rsidRPr="00CC7C6A" w:rsidRDefault="00987108" w:rsidP="007B5D77">
            <w:pPr>
              <w:rPr>
                <w:rFonts w:cstheme="minorHAnsi"/>
              </w:rPr>
            </w:pPr>
            <w:r w:rsidRPr="00CC7C6A">
              <w:rPr>
                <w:rFonts w:cstheme="minorHAnsi"/>
              </w:rPr>
              <w:t xml:space="preserve">Reinforcement of the school expectations. Support letter </w:t>
            </w:r>
            <w:r w:rsidR="00DA68E3" w:rsidRPr="00CC7C6A">
              <w:rPr>
                <w:rFonts w:cstheme="minorHAnsi"/>
              </w:rPr>
              <w:t>1</w:t>
            </w:r>
            <w:r w:rsidRPr="00CC7C6A">
              <w:rPr>
                <w:rFonts w:cstheme="minorHAnsi"/>
              </w:rPr>
              <w:t xml:space="preserve"> sent to parents to outline that the child is now persistently absen</w:t>
            </w:r>
            <w:r w:rsidR="00DA68E3" w:rsidRPr="00CC7C6A">
              <w:rPr>
                <w:rFonts w:cstheme="minorHAnsi"/>
              </w:rPr>
              <w:t xml:space="preserve">t. </w:t>
            </w:r>
          </w:p>
          <w:p w14:paraId="4543B4F4" w14:textId="77777777" w:rsidR="00987108" w:rsidRPr="00CC7C6A" w:rsidRDefault="00987108" w:rsidP="007B5D77">
            <w:pPr>
              <w:rPr>
                <w:rFonts w:cstheme="minorHAnsi"/>
              </w:rPr>
            </w:pPr>
          </w:p>
          <w:p w14:paraId="270C9DFF" w14:textId="07287205" w:rsidR="00DA68E3" w:rsidRPr="00CC7C6A" w:rsidRDefault="00987108" w:rsidP="00DA68E3">
            <w:pPr>
              <w:rPr>
                <w:rFonts w:cstheme="minorHAnsi"/>
              </w:rPr>
            </w:pPr>
            <w:r w:rsidRPr="00CC7C6A">
              <w:rPr>
                <w:rFonts w:cstheme="minorHAnsi"/>
              </w:rPr>
              <w:t>Meeting arranged with family to implement an Attendance Support Plan.</w:t>
            </w:r>
            <w:r w:rsidR="00DA68E3" w:rsidRPr="00CC7C6A">
              <w:rPr>
                <w:rFonts w:cstheme="minorHAnsi"/>
              </w:rPr>
              <w:t xml:space="preserve"> A request for medical evidence of any absence may be made.</w:t>
            </w:r>
          </w:p>
          <w:p w14:paraId="5181CC4E" w14:textId="449ECD43" w:rsidR="00987108" w:rsidRPr="00CC7C6A" w:rsidRDefault="00987108" w:rsidP="007B5D77">
            <w:pPr>
              <w:rPr>
                <w:rFonts w:cstheme="minorHAnsi"/>
              </w:rPr>
            </w:pPr>
          </w:p>
          <w:p w14:paraId="7B87BA1A" w14:textId="77777777" w:rsidR="00987108" w:rsidRPr="00CC7C6A" w:rsidRDefault="00987108" w:rsidP="007B5D77">
            <w:pPr>
              <w:rPr>
                <w:rFonts w:cstheme="minorHAnsi"/>
              </w:rPr>
            </w:pPr>
            <w:r w:rsidRPr="00CC7C6A">
              <w:rPr>
                <w:rFonts w:cstheme="minorHAnsi"/>
              </w:rPr>
              <w:t>School inform the allocated social worker and track via safeguarding platform</w:t>
            </w:r>
          </w:p>
        </w:tc>
      </w:tr>
      <w:tr w:rsidR="00987108" w:rsidRPr="00CC7C6A" w14:paraId="71D15DC6" w14:textId="77777777" w:rsidTr="007B5D77">
        <w:tc>
          <w:tcPr>
            <w:tcW w:w="2830" w:type="dxa"/>
          </w:tcPr>
          <w:p w14:paraId="6AC2461F" w14:textId="77777777" w:rsidR="00987108" w:rsidRPr="00CC7C6A" w:rsidRDefault="00987108" w:rsidP="007B5D77">
            <w:pPr>
              <w:rPr>
                <w:rFonts w:cstheme="minorHAnsi"/>
              </w:rPr>
            </w:pPr>
            <w:r w:rsidRPr="00CC7C6A">
              <w:rPr>
                <w:rFonts w:cstheme="minorHAnsi"/>
              </w:rPr>
              <w:t xml:space="preserve">Persistent Absence </w:t>
            </w:r>
          </w:p>
        </w:tc>
        <w:tc>
          <w:tcPr>
            <w:tcW w:w="6186" w:type="dxa"/>
          </w:tcPr>
          <w:p w14:paraId="3A08F86A" w14:textId="7436BDB3" w:rsidR="00987108" w:rsidRPr="00CC7C6A" w:rsidRDefault="00987108" w:rsidP="007B5D77">
            <w:pPr>
              <w:rPr>
                <w:rFonts w:cstheme="minorHAnsi"/>
              </w:rPr>
            </w:pPr>
            <w:r w:rsidRPr="00CC7C6A">
              <w:rPr>
                <w:rFonts w:cstheme="minorHAnsi"/>
              </w:rPr>
              <w:t xml:space="preserve">Referral to Local Authority SLO (Michelle </w:t>
            </w:r>
            <w:r w:rsidR="001E7988">
              <w:rPr>
                <w:rFonts w:cstheme="minorHAnsi"/>
              </w:rPr>
              <w:t>Mannering</w:t>
            </w:r>
            <w:r w:rsidRPr="00CC7C6A">
              <w:rPr>
                <w:rFonts w:cstheme="minorHAnsi"/>
              </w:rPr>
              <w:t>)</w:t>
            </w:r>
          </w:p>
          <w:p w14:paraId="052EDC98" w14:textId="77777777" w:rsidR="00987108" w:rsidRPr="00CC7C6A" w:rsidRDefault="00987108" w:rsidP="007B5D77">
            <w:pPr>
              <w:rPr>
                <w:rFonts w:cstheme="minorHAnsi"/>
              </w:rPr>
            </w:pPr>
            <w:r w:rsidRPr="00CC7C6A">
              <w:rPr>
                <w:rFonts w:cstheme="minorHAnsi"/>
              </w:rPr>
              <w:t>School to follow actions outlined by LA (Parenting Contract, Early Help Referral)</w:t>
            </w:r>
          </w:p>
        </w:tc>
      </w:tr>
      <w:tr w:rsidR="00987108" w:rsidRPr="00CC7C6A" w14:paraId="0DEB6911" w14:textId="77777777" w:rsidTr="007B5D77">
        <w:tc>
          <w:tcPr>
            <w:tcW w:w="2830" w:type="dxa"/>
          </w:tcPr>
          <w:p w14:paraId="08077BBB" w14:textId="77777777" w:rsidR="00987108" w:rsidRPr="00CC7C6A" w:rsidRDefault="00987108" w:rsidP="007B5D77">
            <w:pPr>
              <w:rPr>
                <w:rFonts w:cstheme="minorHAnsi"/>
              </w:rPr>
            </w:pPr>
            <w:r w:rsidRPr="00CC7C6A">
              <w:rPr>
                <w:rFonts w:cstheme="minorHAnsi"/>
              </w:rPr>
              <w:t>Prolonged Persistent Absence</w:t>
            </w:r>
          </w:p>
          <w:p w14:paraId="22225FB8" w14:textId="77777777" w:rsidR="00987108" w:rsidRPr="00CC7C6A" w:rsidRDefault="00987108" w:rsidP="007B5D77">
            <w:pPr>
              <w:rPr>
                <w:rFonts w:cstheme="minorHAnsi"/>
              </w:rPr>
            </w:pPr>
            <w:r w:rsidRPr="00CC7C6A">
              <w:rPr>
                <w:rFonts w:cstheme="minorHAnsi"/>
              </w:rPr>
              <w:t>Severely Absent Children</w:t>
            </w:r>
          </w:p>
        </w:tc>
        <w:tc>
          <w:tcPr>
            <w:tcW w:w="6186" w:type="dxa"/>
          </w:tcPr>
          <w:p w14:paraId="1BBEE4D2" w14:textId="77777777" w:rsidR="00987108" w:rsidRPr="00CC7C6A" w:rsidRDefault="00987108" w:rsidP="007B5D77">
            <w:pPr>
              <w:rPr>
                <w:rFonts w:cstheme="minorHAnsi"/>
              </w:rPr>
            </w:pPr>
            <w:r w:rsidRPr="00CC7C6A">
              <w:rPr>
                <w:rFonts w:cstheme="minorHAnsi"/>
              </w:rPr>
              <w:t>Work with the LA to explore Education Supervision Order</w:t>
            </w:r>
          </w:p>
          <w:p w14:paraId="055D1101" w14:textId="77777777" w:rsidR="00987108" w:rsidRPr="00CC7C6A" w:rsidRDefault="00987108" w:rsidP="007B5D77">
            <w:pPr>
              <w:rPr>
                <w:rFonts w:cstheme="minorHAnsi"/>
              </w:rPr>
            </w:pPr>
          </w:p>
          <w:p w14:paraId="5E61F621" w14:textId="77777777" w:rsidR="00987108" w:rsidRPr="00CC7C6A" w:rsidRDefault="00987108" w:rsidP="007B5D77">
            <w:pPr>
              <w:rPr>
                <w:rFonts w:cstheme="minorHAnsi"/>
              </w:rPr>
            </w:pPr>
            <w:r w:rsidRPr="00CC7C6A">
              <w:rPr>
                <w:rFonts w:cstheme="minorHAnsi"/>
              </w:rPr>
              <w:t>Attendance Prosecution</w:t>
            </w:r>
          </w:p>
          <w:p w14:paraId="6F2C349D" w14:textId="77777777" w:rsidR="00987108" w:rsidRPr="00CC7C6A" w:rsidRDefault="00987108" w:rsidP="007B5D77">
            <w:pPr>
              <w:rPr>
                <w:rFonts w:cstheme="minorHAnsi"/>
              </w:rPr>
            </w:pPr>
          </w:p>
        </w:tc>
      </w:tr>
    </w:tbl>
    <w:p w14:paraId="1B2A78BC" w14:textId="77777777" w:rsidR="00987108" w:rsidRPr="00CC7C6A" w:rsidRDefault="00987108" w:rsidP="00987108">
      <w:pPr>
        <w:rPr>
          <w:rFonts w:cstheme="minorHAnsi"/>
        </w:rPr>
      </w:pPr>
    </w:p>
    <w:p w14:paraId="440523D8" w14:textId="77777777" w:rsidR="00987108" w:rsidRPr="00CC7C6A" w:rsidRDefault="00987108" w:rsidP="00987108">
      <w:pPr>
        <w:rPr>
          <w:rFonts w:cstheme="minorHAnsi"/>
          <w:b/>
          <w:u w:val="single"/>
        </w:rPr>
      </w:pPr>
      <w:r w:rsidRPr="00CC7C6A">
        <w:rPr>
          <w:rFonts w:cstheme="minorHAnsi"/>
          <w:b/>
          <w:u w:val="single"/>
        </w:rPr>
        <w:lastRenderedPageBreak/>
        <w:t>Appendix 1 – Attendance Codes</w:t>
      </w:r>
    </w:p>
    <w:tbl>
      <w:tblPr>
        <w:tblStyle w:val="TableGrid"/>
        <w:tblW w:w="0" w:type="auto"/>
        <w:tblLook w:val="04A0" w:firstRow="1" w:lastRow="0" w:firstColumn="1" w:lastColumn="0" w:noHBand="0" w:noVBand="1"/>
      </w:tblPr>
      <w:tblGrid>
        <w:gridCol w:w="1129"/>
        <w:gridCol w:w="2977"/>
        <w:gridCol w:w="4910"/>
      </w:tblGrid>
      <w:tr w:rsidR="00987108" w:rsidRPr="00CC7C6A" w14:paraId="7808AB88" w14:textId="77777777" w:rsidTr="007B5D77">
        <w:tc>
          <w:tcPr>
            <w:tcW w:w="1129" w:type="dxa"/>
          </w:tcPr>
          <w:p w14:paraId="143CE7AB" w14:textId="77777777" w:rsidR="00987108" w:rsidRPr="00CC7C6A" w:rsidRDefault="00987108" w:rsidP="007B5D77">
            <w:pPr>
              <w:rPr>
                <w:rFonts w:cstheme="minorHAnsi"/>
                <w:b/>
                <w:u w:val="single"/>
              </w:rPr>
            </w:pPr>
            <w:r w:rsidRPr="00CC7C6A">
              <w:rPr>
                <w:rFonts w:cstheme="minorHAnsi"/>
                <w:b/>
                <w:u w:val="single"/>
              </w:rPr>
              <w:t>Code</w:t>
            </w:r>
          </w:p>
        </w:tc>
        <w:tc>
          <w:tcPr>
            <w:tcW w:w="2977" w:type="dxa"/>
          </w:tcPr>
          <w:p w14:paraId="7F90488F" w14:textId="77777777" w:rsidR="00987108" w:rsidRPr="00CC7C6A" w:rsidRDefault="00987108" w:rsidP="007B5D77">
            <w:pPr>
              <w:rPr>
                <w:rFonts w:cstheme="minorHAnsi"/>
                <w:b/>
                <w:u w:val="single"/>
              </w:rPr>
            </w:pPr>
            <w:r w:rsidRPr="00CC7C6A">
              <w:rPr>
                <w:rFonts w:cstheme="minorHAnsi"/>
                <w:b/>
                <w:u w:val="single"/>
              </w:rPr>
              <w:t>Definition</w:t>
            </w:r>
          </w:p>
        </w:tc>
        <w:tc>
          <w:tcPr>
            <w:tcW w:w="4910" w:type="dxa"/>
          </w:tcPr>
          <w:p w14:paraId="5D3C940D" w14:textId="77777777" w:rsidR="00987108" w:rsidRPr="00CC7C6A" w:rsidRDefault="00987108" w:rsidP="007B5D77">
            <w:pPr>
              <w:rPr>
                <w:rFonts w:cstheme="minorHAnsi"/>
                <w:b/>
                <w:u w:val="single"/>
              </w:rPr>
            </w:pPr>
            <w:r w:rsidRPr="00CC7C6A">
              <w:rPr>
                <w:rFonts w:cstheme="minorHAnsi"/>
                <w:b/>
                <w:u w:val="single"/>
              </w:rPr>
              <w:t>Scenario</w:t>
            </w:r>
          </w:p>
        </w:tc>
      </w:tr>
      <w:tr w:rsidR="00987108" w:rsidRPr="00CC7C6A" w14:paraId="1A3AD4C1" w14:textId="77777777" w:rsidTr="007B5D77">
        <w:tc>
          <w:tcPr>
            <w:tcW w:w="1129" w:type="dxa"/>
          </w:tcPr>
          <w:p w14:paraId="7FA9876C" w14:textId="77777777" w:rsidR="00987108" w:rsidRPr="00CC7C6A" w:rsidRDefault="00987108" w:rsidP="007B5D77">
            <w:pPr>
              <w:rPr>
                <w:rFonts w:cstheme="minorHAnsi"/>
                <w:b/>
              </w:rPr>
            </w:pPr>
            <w:r w:rsidRPr="00CC7C6A">
              <w:rPr>
                <w:rFonts w:cstheme="minorHAnsi"/>
                <w:b/>
              </w:rPr>
              <w:t>/</w:t>
            </w:r>
          </w:p>
        </w:tc>
        <w:tc>
          <w:tcPr>
            <w:tcW w:w="2977" w:type="dxa"/>
          </w:tcPr>
          <w:p w14:paraId="25BD46BA" w14:textId="77777777" w:rsidR="00987108" w:rsidRPr="00CC7C6A" w:rsidRDefault="00987108" w:rsidP="007B5D77">
            <w:pPr>
              <w:rPr>
                <w:rFonts w:cstheme="minorHAnsi"/>
                <w:b/>
              </w:rPr>
            </w:pPr>
            <w:r w:rsidRPr="00CC7C6A">
              <w:rPr>
                <w:rFonts w:cstheme="minorHAnsi"/>
                <w:b/>
              </w:rPr>
              <w:t>Present (am)</w:t>
            </w:r>
          </w:p>
        </w:tc>
        <w:tc>
          <w:tcPr>
            <w:tcW w:w="4910" w:type="dxa"/>
          </w:tcPr>
          <w:p w14:paraId="694F1739" w14:textId="77777777" w:rsidR="00987108" w:rsidRPr="00CC7C6A" w:rsidRDefault="00987108" w:rsidP="007B5D77">
            <w:pPr>
              <w:rPr>
                <w:rFonts w:cstheme="minorHAnsi"/>
                <w:b/>
              </w:rPr>
            </w:pPr>
            <w:r w:rsidRPr="00CC7C6A">
              <w:rPr>
                <w:rFonts w:cstheme="minorHAnsi"/>
                <w:b/>
              </w:rPr>
              <w:t>Pupil is present at morning registration</w:t>
            </w:r>
          </w:p>
        </w:tc>
      </w:tr>
      <w:tr w:rsidR="00987108" w:rsidRPr="00CC7C6A" w14:paraId="58AA196B" w14:textId="77777777" w:rsidTr="007B5D77">
        <w:tc>
          <w:tcPr>
            <w:tcW w:w="1129" w:type="dxa"/>
          </w:tcPr>
          <w:p w14:paraId="5E00AAEE" w14:textId="77777777" w:rsidR="00987108" w:rsidRPr="00CC7C6A" w:rsidRDefault="00987108" w:rsidP="007B5D77">
            <w:pPr>
              <w:rPr>
                <w:rFonts w:cstheme="minorHAnsi"/>
                <w:b/>
              </w:rPr>
            </w:pPr>
            <w:r w:rsidRPr="00CC7C6A">
              <w:rPr>
                <w:rFonts w:cstheme="minorHAnsi"/>
                <w:b/>
              </w:rPr>
              <w:t>\</w:t>
            </w:r>
          </w:p>
        </w:tc>
        <w:tc>
          <w:tcPr>
            <w:tcW w:w="2977" w:type="dxa"/>
          </w:tcPr>
          <w:p w14:paraId="5AAA5CDA" w14:textId="77777777" w:rsidR="00987108" w:rsidRPr="00CC7C6A" w:rsidRDefault="00987108" w:rsidP="007B5D77">
            <w:pPr>
              <w:rPr>
                <w:rFonts w:cstheme="minorHAnsi"/>
                <w:b/>
              </w:rPr>
            </w:pPr>
            <w:r w:rsidRPr="00CC7C6A">
              <w:rPr>
                <w:rFonts w:cstheme="minorHAnsi"/>
                <w:b/>
              </w:rPr>
              <w:t>Present (pm)</w:t>
            </w:r>
          </w:p>
        </w:tc>
        <w:tc>
          <w:tcPr>
            <w:tcW w:w="4910" w:type="dxa"/>
          </w:tcPr>
          <w:p w14:paraId="54B902B7" w14:textId="77777777" w:rsidR="00987108" w:rsidRPr="00CC7C6A" w:rsidRDefault="00987108" w:rsidP="007B5D77">
            <w:pPr>
              <w:rPr>
                <w:rFonts w:cstheme="minorHAnsi"/>
                <w:b/>
              </w:rPr>
            </w:pPr>
            <w:r w:rsidRPr="00CC7C6A">
              <w:rPr>
                <w:rFonts w:cstheme="minorHAnsi"/>
                <w:b/>
              </w:rPr>
              <w:t>Pupil is present for afternoon registration</w:t>
            </w:r>
          </w:p>
        </w:tc>
      </w:tr>
      <w:tr w:rsidR="00987108" w:rsidRPr="00CC7C6A" w14:paraId="78F96441" w14:textId="77777777" w:rsidTr="007B5D77">
        <w:tc>
          <w:tcPr>
            <w:tcW w:w="1129" w:type="dxa"/>
          </w:tcPr>
          <w:p w14:paraId="109E1024" w14:textId="77777777" w:rsidR="00987108" w:rsidRPr="00CC7C6A" w:rsidRDefault="00987108" w:rsidP="007B5D77">
            <w:pPr>
              <w:rPr>
                <w:rFonts w:cstheme="minorHAnsi"/>
                <w:b/>
              </w:rPr>
            </w:pPr>
            <w:r w:rsidRPr="00CC7C6A">
              <w:rPr>
                <w:rFonts w:cstheme="minorHAnsi"/>
                <w:b/>
              </w:rPr>
              <w:t>L</w:t>
            </w:r>
          </w:p>
        </w:tc>
        <w:tc>
          <w:tcPr>
            <w:tcW w:w="2977" w:type="dxa"/>
          </w:tcPr>
          <w:p w14:paraId="1ADDE8A2" w14:textId="77777777" w:rsidR="00987108" w:rsidRPr="00CC7C6A" w:rsidRDefault="00987108" w:rsidP="007B5D77">
            <w:pPr>
              <w:rPr>
                <w:rFonts w:cstheme="minorHAnsi"/>
                <w:b/>
              </w:rPr>
            </w:pPr>
            <w:r w:rsidRPr="00CC7C6A">
              <w:rPr>
                <w:rFonts w:cstheme="minorHAnsi"/>
                <w:b/>
              </w:rPr>
              <w:t>Late arrival</w:t>
            </w:r>
          </w:p>
        </w:tc>
        <w:tc>
          <w:tcPr>
            <w:tcW w:w="4910" w:type="dxa"/>
          </w:tcPr>
          <w:p w14:paraId="4E324121" w14:textId="77777777" w:rsidR="00987108" w:rsidRPr="00CC7C6A" w:rsidRDefault="00987108" w:rsidP="007B5D77">
            <w:pPr>
              <w:rPr>
                <w:rFonts w:cstheme="minorHAnsi"/>
                <w:b/>
              </w:rPr>
            </w:pPr>
            <w:r w:rsidRPr="00CC7C6A">
              <w:rPr>
                <w:rFonts w:cstheme="minorHAnsi"/>
                <w:b/>
              </w:rPr>
              <w:t>Pupil arrives late before the register has closed</w:t>
            </w:r>
          </w:p>
        </w:tc>
      </w:tr>
      <w:tr w:rsidR="00987108" w:rsidRPr="00CC7C6A" w14:paraId="7B934828" w14:textId="77777777" w:rsidTr="007B5D77">
        <w:tc>
          <w:tcPr>
            <w:tcW w:w="1129" w:type="dxa"/>
          </w:tcPr>
          <w:p w14:paraId="12880694" w14:textId="77777777" w:rsidR="00987108" w:rsidRPr="00CC7C6A" w:rsidRDefault="00987108" w:rsidP="007B5D77">
            <w:pPr>
              <w:rPr>
                <w:rFonts w:cstheme="minorHAnsi"/>
                <w:b/>
              </w:rPr>
            </w:pPr>
            <w:r w:rsidRPr="00CC7C6A">
              <w:rPr>
                <w:rFonts w:cstheme="minorHAnsi"/>
                <w:b/>
              </w:rPr>
              <w:t>B</w:t>
            </w:r>
          </w:p>
        </w:tc>
        <w:tc>
          <w:tcPr>
            <w:tcW w:w="2977" w:type="dxa"/>
          </w:tcPr>
          <w:p w14:paraId="07712413" w14:textId="77777777" w:rsidR="00987108" w:rsidRPr="00CC7C6A" w:rsidRDefault="00987108" w:rsidP="007B5D77">
            <w:pPr>
              <w:rPr>
                <w:rFonts w:cstheme="minorHAnsi"/>
                <w:b/>
              </w:rPr>
            </w:pPr>
            <w:r w:rsidRPr="00CC7C6A">
              <w:rPr>
                <w:rFonts w:cstheme="minorHAnsi"/>
                <w:b/>
              </w:rPr>
              <w:t>Off-Site educational activity</w:t>
            </w:r>
          </w:p>
        </w:tc>
        <w:tc>
          <w:tcPr>
            <w:tcW w:w="4910" w:type="dxa"/>
          </w:tcPr>
          <w:p w14:paraId="1A81AB3F" w14:textId="77777777" w:rsidR="00987108" w:rsidRPr="00CC7C6A" w:rsidRDefault="00987108" w:rsidP="007B5D77">
            <w:pPr>
              <w:rPr>
                <w:rFonts w:cstheme="minorHAnsi"/>
                <w:b/>
              </w:rPr>
            </w:pPr>
            <w:r w:rsidRPr="00CC7C6A">
              <w:rPr>
                <w:rFonts w:cstheme="minorHAnsi"/>
                <w:b/>
              </w:rPr>
              <w:t>Pupil is at a supervised off-site educational activity approved by the school</w:t>
            </w:r>
          </w:p>
        </w:tc>
      </w:tr>
      <w:tr w:rsidR="00987108" w:rsidRPr="00CC7C6A" w14:paraId="1A8B6406" w14:textId="77777777" w:rsidTr="007B5D77">
        <w:tc>
          <w:tcPr>
            <w:tcW w:w="1129" w:type="dxa"/>
          </w:tcPr>
          <w:p w14:paraId="5C44102E" w14:textId="77777777" w:rsidR="00987108" w:rsidRPr="00CC7C6A" w:rsidRDefault="00987108" w:rsidP="007B5D77">
            <w:pPr>
              <w:rPr>
                <w:rFonts w:cstheme="minorHAnsi"/>
                <w:b/>
              </w:rPr>
            </w:pPr>
            <w:r w:rsidRPr="00CC7C6A">
              <w:rPr>
                <w:rFonts w:cstheme="minorHAnsi"/>
                <w:b/>
              </w:rPr>
              <w:t>D</w:t>
            </w:r>
          </w:p>
        </w:tc>
        <w:tc>
          <w:tcPr>
            <w:tcW w:w="2977" w:type="dxa"/>
          </w:tcPr>
          <w:p w14:paraId="3A2D930C" w14:textId="77777777" w:rsidR="00987108" w:rsidRPr="00CC7C6A" w:rsidRDefault="00987108" w:rsidP="007B5D77">
            <w:pPr>
              <w:rPr>
                <w:rFonts w:cstheme="minorHAnsi"/>
                <w:b/>
              </w:rPr>
            </w:pPr>
            <w:r w:rsidRPr="00CC7C6A">
              <w:rPr>
                <w:rFonts w:cstheme="minorHAnsi"/>
                <w:b/>
              </w:rPr>
              <w:t>Dual registered</w:t>
            </w:r>
          </w:p>
        </w:tc>
        <w:tc>
          <w:tcPr>
            <w:tcW w:w="4910" w:type="dxa"/>
          </w:tcPr>
          <w:p w14:paraId="016F0124" w14:textId="77777777" w:rsidR="00987108" w:rsidRPr="00CC7C6A" w:rsidRDefault="00987108" w:rsidP="007B5D77">
            <w:pPr>
              <w:rPr>
                <w:rFonts w:cstheme="minorHAnsi"/>
                <w:b/>
              </w:rPr>
            </w:pPr>
            <w:r w:rsidRPr="00CC7C6A">
              <w:rPr>
                <w:rFonts w:cstheme="minorHAnsi"/>
                <w:b/>
              </w:rPr>
              <w:t>Pupil is attending a session at another setting where they are also registered</w:t>
            </w:r>
          </w:p>
        </w:tc>
      </w:tr>
      <w:tr w:rsidR="00987108" w:rsidRPr="00CC7C6A" w14:paraId="41735B4E" w14:textId="77777777" w:rsidTr="007B5D77">
        <w:tc>
          <w:tcPr>
            <w:tcW w:w="1129" w:type="dxa"/>
          </w:tcPr>
          <w:p w14:paraId="7088F885" w14:textId="77777777" w:rsidR="00987108" w:rsidRPr="00CC7C6A" w:rsidRDefault="00987108" w:rsidP="007B5D77">
            <w:pPr>
              <w:rPr>
                <w:rFonts w:cstheme="minorHAnsi"/>
                <w:b/>
              </w:rPr>
            </w:pPr>
            <w:r w:rsidRPr="00CC7C6A">
              <w:rPr>
                <w:rFonts w:cstheme="minorHAnsi"/>
                <w:b/>
              </w:rPr>
              <w:t>J</w:t>
            </w:r>
          </w:p>
        </w:tc>
        <w:tc>
          <w:tcPr>
            <w:tcW w:w="2977" w:type="dxa"/>
          </w:tcPr>
          <w:p w14:paraId="51B2F074" w14:textId="77777777" w:rsidR="00987108" w:rsidRPr="00CC7C6A" w:rsidRDefault="00987108" w:rsidP="007B5D77">
            <w:pPr>
              <w:rPr>
                <w:rFonts w:cstheme="minorHAnsi"/>
                <w:b/>
              </w:rPr>
            </w:pPr>
            <w:r w:rsidRPr="00CC7C6A">
              <w:rPr>
                <w:rFonts w:cstheme="minorHAnsi"/>
                <w:b/>
              </w:rPr>
              <w:t>Interview</w:t>
            </w:r>
          </w:p>
        </w:tc>
        <w:tc>
          <w:tcPr>
            <w:tcW w:w="4910" w:type="dxa"/>
          </w:tcPr>
          <w:p w14:paraId="58BF6430" w14:textId="77777777" w:rsidR="00987108" w:rsidRPr="00CC7C6A" w:rsidRDefault="00987108" w:rsidP="007B5D77">
            <w:pPr>
              <w:rPr>
                <w:rFonts w:cstheme="minorHAnsi"/>
                <w:b/>
              </w:rPr>
            </w:pPr>
            <w:r w:rsidRPr="00CC7C6A">
              <w:rPr>
                <w:rFonts w:cstheme="minorHAnsi"/>
                <w:b/>
              </w:rPr>
              <w:t>Pupil has an interview with a prospective employer/educational setting</w:t>
            </w:r>
          </w:p>
        </w:tc>
      </w:tr>
      <w:tr w:rsidR="00987108" w:rsidRPr="00CC7C6A" w14:paraId="4FEE1D9B" w14:textId="77777777" w:rsidTr="007B5D77">
        <w:tc>
          <w:tcPr>
            <w:tcW w:w="1129" w:type="dxa"/>
          </w:tcPr>
          <w:p w14:paraId="01829F53" w14:textId="77777777" w:rsidR="00987108" w:rsidRPr="00CC7C6A" w:rsidRDefault="00987108" w:rsidP="007B5D77">
            <w:pPr>
              <w:rPr>
                <w:rFonts w:cstheme="minorHAnsi"/>
                <w:b/>
              </w:rPr>
            </w:pPr>
            <w:r w:rsidRPr="00CC7C6A">
              <w:rPr>
                <w:rFonts w:cstheme="minorHAnsi"/>
                <w:b/>
              </w:rPr>
              <w:t>P</w:t>
            </w:r>
          </w:p>
        </w:tc>
        <w:tc>
          <w:tcPr>
            <w:tcW w:w="2977" w:type="dxa"/>
          </w:tcPr>
          <w:p w14:paraId="0B26DA6B" w14:textId="77777777" w:rsidR="00987108" w:rsidRPr="00CC7C6A" w:rsidRDefault="00987108" w:rsidP="007B5D77">
            <w:pPr>
              <w:rPr>
                <w:rFonts w:cstheme="minorHAnsi"/>
                <w:b/>
              </w:rPr>
            </w:pPr>
            <w:r w:rsidRPr="00CC7C6A">
              <w:rPr>
                <w:rFonts w:cstheme="minorHAnsi"/>
                <w:b/>
              </w:rPr>
              <w:t>Sporting Activity</w:t>
            </w:r>
          </w:p>
        </w:tc>
        <w:tc>
          <w:tcPr>
            <w:tcW w:w="4910" w:type="dxa"/>
          </w:tcPr>
          <w:p w14:paraId="6C95F53D" w14:textId="77777777" w:rsidR="00987108" w:rsidRPr="00CC7C6A" w:rsidRDefault="00987108" w:rsidP="007B5D77">
            <w:pPr>
              <w:rPr>
                <w:rFonts w:cstheme="minorHAnsi"/>
                <w:b/>
              </w:rPr>
            </w:pPr>
            <w:r w:rsidRPr="00CC7C6A">
              <w:rPr>
                <w:rFonts w:cstheme="minorHAnsi"/>
                <w:b/>
              </w:rPr>
              <w:t>Pupil is participating in a supervised sporting activity approved by the school</w:t>
            </w:r>
          </w:p>
        </w:tc>
      </w:tr>
      <w:tr w:rsidR="00987108" w:rsidRPr="00CC7C6A" w14:paraId="58885008" w14:textId="77777777" w:rsidTr="007B5D77">
        <w:tc>
          <w:tcPr>
            <w:tcW w:w="1129" w:type="dxa"/>
          </w:tcPr>
          <w:p w14:paraId="7CF2AFE0" w14:textId="77777777" w:rsidR="00987108" w:rsidRPr="00CC7C6A" w:rsidRDefault="00987108" w:rsidP="007B5D77">
            <w:pPr>
              <w:rPr>
                <w:rFonts w:cstheme="minorHAnsi"/>
                <w:b/>
              </w:rPr>
            </w:pPr>
            <w:r w:rsidRPr="00CC7C6A">
              <w:rPr>
                <w:rFonts w:cstheme="minorHAnsi"/>
                <w:b/>
              </w:rPr>
              <w:t>V</w:t>
            </w:r>
          </w:p>
        </w:tc>
        <w:tc>
          <w:tcPr>
            <w:tcW w:w="2977" w:type="dxa"/>
          </w:tcPr>
          <w:p w14:paraId="05522C26" w14:textId="77777777" w:rsidR="00987108" w:rsidRPr="00CC7C6A" w:rsidRDefault="00987108" w:rsidP="007B5D77">
            <w:pPr>
              <w:rPr>
                <w:rFonts w:cstheme="minorHAnsi"/>
                <w:b/>
              </w:rPr>
            </w:pPr>
            <w:r w:rsidRPr="00CC7C6A">
              <w:rPr>
                <w:rFonts w:cstheme="minorHAnsi"/>
                <w:b/>
              </w:rPr>
              <w:t>Educational Trip or Visit</w:t>
            </w:r>
          </w:p>
        </w:tc>
        <w:tc>
          <w:tcPr>
            <w:tcW w:w="4910" w:type="dxa"/>
          </w:tcPr>
          <w:p w14:paraId="3C746660" w14:textId="77777777" w:rsidR="00987108" w:rsidRPr="00CC7C6A" w:rsidRDefault="00987108" w:rsidP="007B5D77">
            <w:pPr>
              <w:rPr>
                <w:rFonts w:cstheme="minorHAnsi"/>
                <w:b/>
              </w:rPr>
            </w:pPr>
            <w:r w:rsidRPr="00CC7C6A">
              <w:rPr>
                <w:rFonts w:cstheme="minorHAnsi"/>
                <w:b/>
              </w:rPr>
              <w:t>Pupil is on an educational visit/trip organised, or approved, by the school</w:t>
            </w:r>
          </w:p>
        </w:tc>
      </w:tr>
      <w:tr w:rsidR="00987108" w:rsidRPr="00CC7C6A" w14:paraId="6EA4B5C3" w14:textId="77777777" w:rsidTr="007B5D77">
        <w:tc>
          <w:tcPr>
            <w:tcW w:w="1129" w:type="dxa"/>
          </w:tcPr>
          <w:p w14:paraId="007336F9" w14:textId="77777777" w:rsidR="00987108" w:rsidRPr="00CC7C6A" w:rsidRDefault="00987108" w:rsidP="007B5D77">
            <w:pPr>
              <w:rPr>
                <w:rFonts w:cstheme="minorHAnsi"/>
                <w:b/>
              </w:rPr>
            </w:pPr>
            <w:r w:rsidRPr="00CC7C6A">
              <w:rPr>
                <w:rFonts w:cstheme="minorHAnsi"/>
                <w:b/>
              </w:rPr>
              <w:t>W</w:t>
            </w:r>
          </w:p>
        </w:tc>
        <w:tc>
          <w:tcPr>
            <w:tcW w:w="2977" w:type="dxa"/>
          </w:tcPr>
          <w:p w14:paraId="5F10AFCB" w14:textId="77777777" w:rsidR="00987108" w:rsidRPr="00CC7C6A" w:rsidRDefault="00987108" w:rsidP="007B5D77">
            <w:pPr>
              <w:rPr>
                <w:rFonts w:cstheme="minorHAnsi"/>
                <w:b/>
              </w:rPr>
            </w:pPr>
            <w:r w:rsidRPr="00CC7C6A">
              <w:rPr>
                <w:rFonts w:cstheme="minorHAnsi"/>
                <w:b/>
              </w:rPr>
              <w:t>Work experience</w:t>
            </w:r>
          </w:p>
        </w:tc>
        <w:tc>
          <w:tcPr>
            <w:tcW w:w="4910" w:type="dxa"/>
          </w:tcPr>
          <w:p w14:paraId="1E34E793" w14:textId="77777777" w:rsidR="00987108" w:rsidRPr="00CC7C6A" w:rsidRDefault="00987108" w:rsidP="007B5D77">
            <w:pPr>
              <w:rPr>
                <w:rFonts w:cstheme="minorHAnsi"/>
                <w:b/>
              </w:rPr>
            </w:pPr>
            <w:r w:rsidRPr="00CC7C6A">
              <w:rPr>
                <w:rFonts w:cstheme="minorHAnsi"/>
                <w:b/>
              </w:rPr>
              <w:t>Pupil is on a work experience placement</w:t>
            </w:r>
          </w:p>
        </w:tc>
      </w:tr>
      <w:tr w:rsidR="00987108" w:rsidRPr="00CC7C6A" w14:paraId="51DC7066" w14:textId="77777777" w:rsidTr="007B5D77">
        <w:tc>
          <w:tcPr>
            <w:tcW w:w="1129" w:type="dxa"/>
          </w:tcPr>
          <w:p w14:paraId="3FDDDEFE" w14:textId="77777777" w:rsidR="00987108" w:rsidRPr="00CC7C6A" w:rsidRDefault="00987108" w:rsidP="007B5D77">
            <w:pPr>
              <w:rPr>
                <w:rFonts w:cstheme="minorHAnsi"/>
                <w:b/>
              </w:rPr>
            </w:pPr>
            <w:r w:rsidRPr="00CC7C6A">
              <w:rPr>
                <w:rFonts w:cstheme="minorHAnsi"/>
                <w:b/>
              </w:rPr>
              <w:t>C</w:t>
            </w:r>
          </w:p>
        </w:tc>
        <w:tc>
          <w:tcPr>
            <w:tcW w:w="2977" w:type="dxa"/>
          </w:tcPr>
          <w:p w14:paraId="3DC09881" w14:textId="77777777" w:rsidR="00987108" w:rsidRPr="00CC7C6A" w:rsidRDefault="00987108" w:rsidP="007B5D77">
            <w:pPr>
              <w:rPr>
                <w:rFonts w:cstheme="minorHAnsi"/>
                <w:b/>
              </w:rPr>
            </w:pPr>
            <w:r w:rsidRPr="00CC7C6A">
              <w:rPr>
                <w:rFonts w:cstheme="minorHAnsi"/>
                <w:b/>
              </w:rPr>
              <w:t>Authorised leave of absence</w:t>
            </w:r>
          </w:p>
        </w:tc>
        <w:tc>
          <w:tcPr>
            <w:tcW w:w="4910" w:type="dxa"/>
          </w:tcPr>
          <w:p w14:paraId="20A76BBA" w14:textId="77777777" w:rsidR="00987108" w:rsidRPr="00CC7C6A" w:rsidRDefault="00987108" w:rsidP="007B5D77">
            <w:pPr>
              <w:rPr>
                <w:rFonts w:cstheme="minorHAnsi"/>
                <w:b/>
              </w:rPr>
            </w:pPr>
            <w:r w:rsidRPr="00CC7C6A">
              <w:rPr>
                <w:rFonts w:cstheme="minorHAnsi"/>
                <w:b/>
              </w:rPr>
              <w:t>Pupil has been granted a leave of absence due to exceptional circumstances</w:t>
            </w:r>
          </w:p>
        </w:tc>
      </w:tr>
      <w:tr w:rsidR="00987108" w:rsidRPr="00CC7C6A" w14:paraId="7CDDBC60" w14:textId="77777777" w:rsidTr="007B5D77">
        <w:tc>
          <w:tcPr>
            <w:tcW w:w="1129" w:type="dxa"/>
          </w:tcPr>
          <w:p w14:paraId="10D0CAE1" w14:textId="77777777" w:rsidR="00987108" w:rsidRPr="00CC7C6A" w:rsidRDefault="00987108" w:rsidP="007B5D77">
            <w:pPr>
              <w:rPr>
                <w:rFonts w:cstheme="minorHAnsi"/>
                <w:b/>
              </w:rPr>
            </w:pPr>
            <w:r w:rsidRPr="00CC7C6A">
              <w:rPr>
                <w:rFonts w:cstheme="minorHAnsi"/>
                <w:b/>
              </w:rPr>
              <w:t>E</w:t>
            </w:r>
          </w:p>
        </w:tc>
        <w:tc>
          <w:tcPr>
            <w:tcW w:w="2977" w:type="dxa"/>
          </w:tcPr>
          <w:p w14:paraId="3503DAB4" w14:textId="77777777" w:rsidR="00987108" w:rsidRPr="00CC7C6A" w:rsidRDefault="00987108" w:rsidP="007B5D77">
            <w:pPr>
              <w:rPr>
                <w:rFonts w:cstheme="minorHAnsi"/>
                <w:b/>
              </w:rPr>
            </w:pPr>
            <w:r w:rsidRPr="00CC7C6A">
              <w:rPr>
                <w:rFonts w:cstheme="minorHAnsi"/>
                <w:b/>
              </w:rPr>
              <w:t>Excluded</w:t>
            </w:r>
          </w:p>
        </w:tc>
        <w:tc>
          <w:tcPr>
            <w:tcW w:w="4910" w:type="dxa"/>
          </w:tcPr>
          <w:p w14:paraId="6FE9F15F" w14:textId="77777777" w:rsidR="00987108" w:rsidRPr="00CC7C6A" w:rsidRDefault="00987108" w:rsidP="007B5D77">
            <w:pPr>
              <w:rPr>
                <w:rFonts w:cstheme="minorHAnsi"/>
                <w:b/>
              </w:rPr>
            </w:pPr>
            <w:r w:rsidRPr="00CC7C6A">
              <w:rPr>
                <w:rFonts w:cstheme="minorHAnsi"/>
                <w:b/>
              </w:rPr>
              <w:t>Pupil has been excluded but no alternative provision has been made</w:t>
            </w:r>
          </w:p>
        </w:tc>
      </w:tr>
      <w:tr w:rsidR="00987108" w:rsidRPr="00CC7C6A" w14:paraId="5DAB9883" w14:textId="77777777" w:rsidTr="007B5D77">
        <w:tc>
          <w:tcPr>
            <w:tcW w:w="1129" w:type="dxa"/>
          </w:tcPr>
          <w:p w14:paraId="61909A3F" w14:textId="77777777" w:rsidR="00987108" w:rsidRPr="00CC7C6A" w:rsidRDefault="00987108" w:rsidP="007B5D77">
            <w:pPr>
              <w:rPr>
                <w:rFonts w:cstheme="minorHAnsi"/>
                <w:b/>
              </w:rPr>
            </w:pPr>
            <w:r w:rsidRPr="00CC7C6A">
              <w:rPr>
                <w:rFonts w:cstheme="minorHAnsi"/>
                <w:b/>
              </w:rPr>
              <w:t>H</w:t>
            </w:r>
          </w:p>
        </w:tc>
        <w:tc>
          <w:tcPr>
            <w:tcW w:w="2977" w:type="dxa"/>
          </w:tcPr>
          <w:p w14:paraId="037A47F8" w14:textId="77777777" w:rsidR="00987108" w:rsidRPr="00CC7C6A" w:rsidRDefault="00987108" w:rsidP="007B5D77">
            <w:pPr>
              <w:rPr>
                <w:rFonts w:cstheme="minorHAnsi"/>
                <w:b/>
              </w:rPr>
            </w:pPr>
            <w:r w:rsidRPr="00CC7C6A">
              <w:rPr>
                <w:rFonts w:cstheme="minorHAnsi"/>
                <w:b/>
              </w:rPr>
              <w:t>Authorised holiday</w:t>
            </w:r>
          </w:p>
        </w:tc>
        <w:tc>
          <w:tcPr>
            <w:tcW w:w="4910" w:type="dxa"/>
          </w:tcPr>
          <w:p w14:paraId="0527A9D9" w14:textId="77777777" w:rsidR="00987108" w:rsidRPr="00CC7C6A" w:rsidRDefault="00987108" w:rsidP="007B5D77">
            <w:pPr>
              <w:rPr>
                <w:rFonts w:cstheme="minorHAnsi"/>
                <w:b/>
              </w:rPr>
            </w:pPr>
            <w:r w:rsidRPr="00CC7C6A">
              <w:rPr>
                <w:rFonts w:cstheme="minorHAnsi"/>
                <w:b/>
              </w:rPr>
              <w:t>Pupil has been allowed to go on holiday due to exceptional circumstances</w:t>
            </w:r>
          </w:p>
        </w:tc>
      </w:tr>
      <w:tr w:rsidR="00987108" w:rsidRPr="00CC7C6A" w14:paraId="36E4AD94" w14:textId="77777777" w:rsidTr="007B5D77">
        <w:tc>
          <w:tcPr>
            <w:tcW w:w="1129" w:type="dxa"/>
          </w:tcPr>
          <w:p w14:paraId="1B06B9A7" w14:textId="77777777" w:rsidR="00987108" w:rsidRPr="00CC7C6A" w:rsidRDefault="00987108" w:rsidP="007B5D77">
            <w:pPr>
              <w:rPr>
                <w:rFonts w:cstheme="minorHAnsi"/>
                <w:b/>
              </w:rPr>
            </w:pPr>
            <w:r w:rsidRPr="00CC7C6A">
              <w:rPr>
                <w:rFonts w:cstheme="minorHAnsi"/>
                <w:b/>
              </w:rPr>
              <w:t>I</w:t>
            </w:r>
          </w:p>
        </w:tc>
        <w:tc>
          <w:tcPr>
            <w:tcW w:w="2977" w:type="dxa"/>
          </w:tcPr>
          <w:p w14:paraId="6C0CE9E5" w14:textId="77777777" w:rsidR="00987108" w:rsidRPr="00CC7C6A" w:rsidRDefault="00987108" w:rsidP="007B5D77">
            <w:pPr>
              <w:rPr>
                <w:rFonts w:cstheme="minorHAnsi"/>
                <w:b/>
              </w:rPr>
            </w:pPr>
            <w:r w:rsidRPr="00CC7C6A">
              <w:rPr>
                <w:rFonts w:cstheme="minorHAnsi"/>
                <w:b/>
              </w:rPr>
              <w:t>Illness</w:t>
            </w:r>
          </w:p>
        </w:tc>
        <w:tc>
          <w:tcPr>
            <w:tcW w:w="4910" w:type="dxa"/>
          </w:tcPr>
          <w:p w14:paraId="4675F92A" w14:textId="77777777" w:rsidR="00987108" w:rsidRPr="00CC7C6A" w:rsidRDefault="00987108" w:rsidP="007B5D77">
            <w:pPr>
              <w:rPr>
                <w:rFonts w:cstheme="minorHAnsi"/>
                <w:b/>
              </w:rPr>
            </w:pPr>
            <w:r w:rsidRPr="00CC7C6A">
              <w:rPr>
                <w:rFonts w:cstheme="minorHAnsi"/>
                <w:b/>
              </w:rPr>
              <w:t>School has been notified that a pupil will be absent due to illness</w:t>
            </w:r>
          </w:p>
        </w:tc>
      </w:tr>
      <w:tr w:rsidR="00987108" w:rsidRPr="00CC7C6A" w14:paraId="4DF3C7EB" w14:textId="77777777" w:rsidTr="007B5D77">
        <w:tc>
          <w:tcPr>
            <w:tcW w:w="1129" w:type="dxa"/>
          </w:tcPr>
          <w:p w14:paraId="7DE3E120" w14:textId="77777777" w:rsidR="00987108" w:rsidRPr="00CC7C6A" w:rsidRDefault="00987108" w:rsidP="007B5D77">
            <w:pPr>
              <w:rPr>
                <w:rFonts w:cstheme="minorHAnsi"/>
                <w:b/>
              </w:rPr>
            </w:pPr>
            <w:r w:rsidRPr="00CC7C6A">
              <w:rPr>
                <w:rFonts w:cstheme="minorHAnsi"/>
                <w:b/>
              </w:rPr>
              <w:t>M</w:t>
            </w:r>
          </w:p>
        </w:tc>
        <w:tc>
          <w:tcPr>
            <w:tcW w:w="2977" w:type="dxa"/>
          </w:tcPr>
          <w:p w14:paraId="2A408B14" w14:textId="77777777" w:rsidR="00987108" w:rsidRPr="00CC7C6A" w:rsidRDefault="00987108" w:rsidP="007B5D77">
            <w:pPr>
              <w:rPr>
                <w:rFonts w:cstheme="minorHAnsi"/>
                <w:b/>
              </w:rPr>
            </w:pPr>
            <w:r w:rsidRPr="00CC7C6A">
              <w:rPr>
                <w:rFonts w:cstheme="minorHAnsi"/>
                <w:b/>
              </w:rPr>
              <w:t>Medical/Dental appointment</w:t>
            </w:r>
          </w:p>
        </w:tc>
        <w:tc>
          <w:tcPr>
            <w:tcW w:w="4910" w:type="dxa"/>
          </w:tcPr>
          <w:p w14:paraId="09243AE3" w14:textId="77777777" w:rsidR="00987108" w:rsidRPr="00CC7C6A" w:rsidRDefault="00987108" w:rsidP="007B5D77">
            <w:pPr>
              <w:rPr>
                <w:rFonts w:cstheme="minorHAnsi"/>
                <w:b/>
              </w:rPr>
            </w:pPr>
            <w:r w:rsidRPr="00CC7C6A">
              <w:rPr>
                <w:rFonts w:cstheme="minorHAnsi"/>
                <w:b/>
              </w:rPr>
              <w:t>Pupil is at a medical or dental appointment</w:t>
            </w:r>
          </w:p>
        </w:tc>
      </w:tr>
      <w:tr w:rsidR="00987108" w:rsidRPr="00CC7C6A" w14:paraId="76456C7C" w14:textId="77777777" w:rsidTr="007B5D77">
        <w:tc>
          <w:tcPr>
            <w:tcW w:w="1129" w:type="dxa"/>
          </w:tcPr>
          <w:p w14:paraId="1C4957B8" w14:textId="77777777" w:rsidR="00987108" w:rsidRPr="00CC7C6A" w:rsidRDefault="00987108" w:rsidP="007B5D77">
            <w:pPr>
              <w:rPr>
                <w:rFonts w:cstheme="minorHAnsi"/>
                <w:b/>
              </w:rPr>
            </w:pPr>
            <w:r w:rsidRPr="00CC7C6A">
              <w:rPr>
                <w:rFonts w:cstheme="minorHAnsi"/>
                <w:b/>
              </w:rPr>
              <w:t>R</w:t>
            </w:r>
          </w:p>
        </w:tc>
        <w:tc>
          <w:tcPr>
            <w:tcW w:w="2977" w:type="dxa"/>
          </w:tcPr>
          <w:p w14:paraId="44B6DD0C" w14:textId="77777777" w:rsidR="00987108" w:rsidRPr="00CC7C6A" w:rsidRDefault="00987108" w:rsidP="007B5D77">
            <w:pPr>
              <w:rPr>
                <w:rFonts w:cstheme="minorHAnsi"/>
                <w:b/>
              </w:rPr>
            </w:pPr>
            <w:r w:rsidRPr="00CC7C6A">
              <w:rPr>
                <w:rFonts w:cstheme="minorHAnsi"/>
                <w:b/>
              </w:rPr>
              <w:t>Religious observance</w:t>
            </w:r>
          </w:p>
        </w:tc>
        <w:tc>
          <w:tcPr>
            <w:tcW w:w="4910" w:type="dxa"/>
          </w:tcPr>
          <w:p w14:paraId="364AFFD5" w14:textId="77777777" w:rsidR="00987108" w:rsidRPr="00CC7C6A" w:rsidRDefault="00987108" w:rsidP="007B5D77">
            <w:pPr>
              <w:rPr>
                <w:rFonts w:cstheme="minorHAnsi"/>
                <w:b/>
              </w:rPr>
            </w:pPr>
            <w:r w:rsidRPr="00CC7C6A">
              <w:rPr>
                <w:rFonts w:cstheme="minorHAnsi"/>
                <w:b/>
              </w:rPr>
              <w:t>Pupil is taking part in a day of religious observance</w:t>
            </w:r>
          </w:p>
        </w:tc>
      </w:tr>
      <w:tr w:rsidR="00987108" w:rsidRPr="00CC7C6A" w14:paraId="67034A57" w14:textId="77777777" w:rsidTr="007B5D77">
        <w:tc>
          <w:tcPr>
            <w:tcW w:w="1129" w:type="dxa"/>
          </w:tcPr>
          <w:p w14:paraId="605FD6A4" w14:textId="77777777" w:rsidR="00987108" w:rsidRPr="00CC7C6A" w:rsidRDefault="00987108" w:rsidP="007B5D77">
            <w:pPr>
              <w:rPr>
                <w:rFonts w:cstheme="minorHAnsi"/>
                <w:b/>
              </w:rPr>
            </w:pPr>
            <w:r w:rsidRPr="00CC7C6A">
              <w:rPr>
                <w:rFonts w:cstheme="minorHAnsi"/>
                <w:b/>
              </w:rPr>
              <w:t>T</w:t>
            </w:r>
          </w:p>
        </w:tc>
        <w:tc>
          <w:tcPr>
            <w:tcW w:w="2977" w:type="dxa"/>
          </w:tcPr>
          <w:p w14:paraId="57BA4CAF" w14:textId="77777777" w:rsidR="00987108" w:rsidRPr="00CC7C6A" w:rsidRDefault="00987108" w:rsidP="007B5D77">
            <w:pPr>
              <w:rPr>
                <w:rFonts w:cstheme="minorHAnsi"/>
                <w:b/>
              </w:rPr>
            </w:pPr>
            <w:r w:rsidRPr="00CC7C6A">
              <w:rPr>
                <w:rFonts w:cstheme="minorHAnsi"/>
                <w:b/>
              </w:rPr>
              <w:t>Gypsy, Roma and traveller absence</w:t>
            </w:r>
          </w:p>
        </w:tc>
        <w:tc>
          <w:tcPr>
            <w:tcW w:w="4910" w:type="dxa"/>
          </w:tcPr>
          <w:p w14:paraId="211CC020" w14:textId="77777777" w:rsidR="00987108" w:rsidRPr="00CC7C6A" w:rsidRDefault="00987108" w:rsidP="007B5D77">
            <w:pPr>
              <w:rPr>
                <w:rFonts w:cstheme="minorHAnsi"/>
                <w:b/>
              </w:rPr>
            </w:pPr>
            <w:r w:rsidRPr="00CC7C6A">
              <w:rPr>
                <w:rFonts w:cstheme="minorHAnsi"/>
                <w:b/>
              </w:rPr>
              <w:t>Pupil from a traveller community is travelling, as agreed with the school</w:t>
            </w:r>
          </w:p>
        </w:tc>
      </w:tr>
      <w:tr w:rsidR="00987108" w:rsidRPr="00CC7C6A" w14:paraId="509F55E3" w14:textId="77777777" w:rsidTr="007B5D77">
        <w:tc>
          <w:tcPr>
            <w:tcW w:w="9016" w:type="dxa"/>
            <w:gridSpan w:val="3"/>
          </w:tcPr>
          <w:p w14:paraId="0447C6B9" w14:textId="77777777" w:rsidR="00987108" w:rsidRPr="00CC7C6A" w:rsidRDefault="00987108" w:rsidP="007B5D77">
            <w:pPr>
              <w:jc w:val="center"/>
              <w:rPr>
                <w:rFonts w:cstheme="minorHAnsi"/>
                <w:b/>
              </w:rPr>
            </w:pPr>
            <w:r w:rsidRPr="00CC7C6A">
              <w:rPr>
                <w:rFonts w:cstheme="minorHAnsi"/>
                <w:b/>
              </w:rPr>
              <w:t>Unauthorised Absence</w:t>
            </w:r>
          </w:p>
        </w:tc>
      </w:tr>
      <w:tr w:rsidR="00987108" w:rsidRPr="00CC7C6A" w14:paraId="7D13E8F3" w14:textId="77777777" w:rsidTr="007B5D77">
        <w:tc>
          <w:tcPr>
            <w:tcW w:w="1129" w:type="dxa"/>
          </w:tcPr>
          <w:p w14:paraId="0BAEC587" w14:textId="77777777" w:rsidR="00987108" w:rsidRPr="00CC7C6A" w:rsidRDefault="00987108" w:rsidP="007B5D77">
            <w:pPr>
              <w:rPr>
                <w:rFonts w:cstheme="minorHAnsi"/>
                <w:b/>
              </w:rPr>
            </w:pPr>
            <w:r w:rsidRPr="00CC7C6A">
              <w:rPr>
                <w:rFonts w:cstheme="minorHAnsi"/>
                <w:b/>
              </w:rPr>
              <w:t>G</w:t>
            </w:r>
          </w:p>
        </w:tc>
        <w:tc>
          <w:tcPr>
            <w:tcW w:w="2977" w:type="dxa"/>
          </w:tcPr>
          <w:p w14:paraId="4ADC7A46" w14:textId="77777777" w:rsidR="00987108" w:rsidRPr="00CC7C6A" w:rsidRDefault="00987108" w:rsidP="007B5D77">
            <w:pPr>
              <w:rPr>
                <w:rFonts w:cstheme="minorHAnsi"/>
                <w:b/>
              </w:rPr>
            </w:pPr>
            <w:r w:rsidRPr="00CC7C6A">
              <w:rPr>
                <w:rFonts w:cstheme="minorHAnsi"/>
                <w:b/>
              </w:rPr>
              <w:t>Unauthorised holiday</w:t>
            </w:r>
          </w:p>
        </w:tc>
        <w:tc>
          <w:tcPr>
            <w:tcW w:w="4910" w:type="dxa"/>
          </w:tcPr>
          <w:p w14:paraId="074BAC0B" w14:textId="77777777" w:rsidR="00987108" w:rsidRPr="00CC7C6A" w:rsidRDefault="00987108" w:rsidP="007B5D77">
            <w:pPr>
              <w:rPr>
                <w:rFonts w:cstheme="minorHAnsi"/>
                <w:b/>
              </w:rPr>
            </w:pPr>
            <w:r w:rsidRPr="00CC7C6A">
              <w:rPr>
                <w:rFonts w:cstheme="minorHAnsi"/>
                <w:b/>
              </w:rPr>
              <w:t>Pupil is on a holiday that was not approved by the school</w:t>
            </w:r>
          </w:p>
        </w:tc>
      </w:tr>
      <w:tr w:rsidR="00987108" w:rsidRPr="00CC7C6A" w14:paraId="13F3B514" w14:textId="77777777" w:rsidTr="007B5D77">
        <w:tc>
          <w:tcPr>
            <w:tcW w:w="1129" w:type="dxa"/>
          </w:tcPr>
          <w:p w14:paraId="7FDCB300" w14:textId="77777777" w:rsidR="00987108" w:rsidRPr="00CC7C6A" w:rsidRDefault="00987108" w:rsidP="007B5D77">
            <w:pPr>
              <w:rPr>
                <w:rFonts w:cstheme="minorHAnsi"/>
                <w:b/>
              </w:rPr>
            </w:pPr>
            <w:r w:rsidRPr="00CC7C6A">
              <w:rPr>
                <w:rFonts w:cstheme="minorHAnsi"/>
                <w:b/>
              </w:rPr>
              <w:t>N</w:t>
            </w:r>
          </w:p>
        </w:tc>
        <w:tc>
          <w:tcPr>
            <w:tcW w:w="2977" w:type="dxa"/>
          </w:tcPr>
          <w:p w14:paraId="50CC0999" w14:textId="77777777" w:rsidR="00987108" w:rsidRPr="00CC7C6A" w:rsidRDefault="00987108" w:rsidP="007B5D77">
            <w:pPr>
              <w:rPr>
                <w:rFonts w:cstheme="minorHAnsi"/>
                <w:b/>
              </w:rPr>
            </w:pPr>
            <w:r w:rsidRPr="00CC7C6A">
              <w:rPr>
                <w:rFonts w:cstheme="minorHAnsi"/>
                <w:b/>
              </w:rPr>
              <w:t>Reason not provided</w:t>
            </w:r>
          </w:p>
        </w:tc>
        <w:tc>
          <w:tcPr>
            <w:tcW w:w="4910" w:type="dxa"/>
          </w:tcPr>
          <w:p w14:paraId="3E992380" w14:textId="77777777" w:rsidR="00987108" w:rsidRPr="00CC7C6A" w:rsidRDefault="00987108" w:rsidP="007B5D77">
            <w:pPr>
              <w:rPr>
                <w:rFonts w:cstheme="minorHAnsi"/>
                <w:b/>
              </w:rPr>
            </w:pPr>
            <w:r w:rsidRPr="00CC7C6A">
              <w:rPr>
                <w:rFonts w:cstheme="minorHAnsi"/>
                <w:b/>
              </w:rPr>
              <w:t>Pupil is absent for an unknown reason (this code should be amended when the reason emerges or replaced with code O if no reason for absence has been provided after a reasonable amount of time)</w:t>
            </w:r>
          </w:p>
        </w:tc>
      </w:tr>
      <w:tr w:rsidR="00987108" w:rsidRPr="00CC7C6A" w14:paraId="2E9C442D" w14:textId="77777777" w:rsidTr="007B5D77">
        <w:tc>
          <w:tcPr>
            <w:tcW w:w="1129" w:type="dxa"/>
          </w:tcPr>
          <w:p w14:paraId="07767000" w14:textId="77777777" w:rsidR="00987108" w:rsidRPr="00CC7C6A" w:rsidRDefault="00987108" w:rsidP="007B5D77">
            <w:pPr>
              <w:rPr>
                <w:rFonts w:cstheme="minorHAnsi"/>
                <w:b/>
              </w:rPr>
            </w:pPr>
            <w:r w:rsidRPr="00CC7C6A">
              <w:rPr>
                <w:rFonts w:cstheme="minorHAnsi"/>
                <w:b/>
              </w:rPr>
              <w:t>O</w:t>
            </w:r>
          </w:p>
        </w:tc>
        <w:tc>
          <w:tcPr>
            <w:tcW w:w="2977" w:type="dxa"/>
          </w:tcPr>
          <w:p w14:paraId="65B35829" w14:textId="77777777" w:rsidR="00987108" w:rsidRPr="00CC7C6A" w:rsidRDefault="00987108" w:rsidP="007B5D77">
            <w:pPr>
              <w:rPr>
                <w:rFonts w:cstheme="minorHAnsi"/>
                <w:b/>
              </w:rPr>
            </w:pPr>
            <w:r w:rsidRPr="00CC7C6A">
              <w:rPr>
                <w:rFonts w:cstheme="minorHAnsi"/>
                <w:b/>
              </w:rPr>
              <w:t>Unauthorised absence</w:t>
            </w:r>
          </w:p>
        </w:tc>
        <w:tc>
          <w:tcPr>
            <w:tcW w:w="4910" w:type="dxa"/>
          </w:tcPr>
          <w:p w14:paraId="2C4A0486" w14:textId="77777777" w:rsidR="00987108" w:rsidRPr="00CC7C6A" w:rsidRDefault="00987108" w:rsidP="007B5D77">
            <w:pPr>
              <w:rPr>
                <w:rFonts w:cstheme="minorHAnsi"/>
                <w:b/>
              </w:rPr>
            </w:pPr>
            <w:r w:rsidRPr="00CC7C6A">
              <w:rPr>
                <w:rFonts w:cstheme="minorHAnsi"/>
                <w:b/>
              </w:rPr>
              <w:t>School is not satisfied with the reason for pupil’s absence</w:t>
            </w:r>
          </w:p>
        </w:tc>
      </w:tr>
      <w:tr w:rsidR="00987108" w:rsidRPr="00CC7C6A" w14:paraId="284F87D7" w14:textId="77777777" w:rsidTr="007B5D77">
        <w:tc>
          <w:tcPr>
            <w:tcW w:w="1129" w:type="dxa"/>
          </w:tcPr>
          <w:p w14:paraId="3BF02E5E" w14:textId="77777777" w:rsidR="00987108" w:rsidRPr="00CC7C6A" w:rsidRDefault="00987108" w:rsidP="007B5D77">
            <w:pPr>
              <w:rPr>
                <w:rFonts w:cstheme="minorHAnsi"/>
                <w:b/>
              </w:rPr>
            </w:pPr>
            <w:r w:rsidRPr="00CC7C6A">
              <w:rPr>
                <w:rFonts w:cstheme="minorHAnsi"/>
                <w:b/>
              </w:rPr>
              <w:t>U</w:t>
            </w:r>
          </w:p>
        </w:tc>
        <w:tc>
          <w:tcPr>
            <w:tcW w:w="2977" w:type="dxa"/>
          </w:tcPr>
          <w:p w14:paraId="082F9296" w14:textId="77777777" w:rsidR="00987108" w:rsidRPr="00CC7C6A" w:rsidRDefault="00987108" w:rsidP="007B5D77">
            <w:pPr>
              <w:rPr>
                <w:rFonts w:cstheme="minorHAnsi"/>
                <w:b/>
              </w:rPr>
            </w:pPr>
            <w:r w:rsidRPr="00CC7C6A">
              <w:rPr>
                <w:rFonts w:cstheme="minorHAnsi"/>
                <w:b/>
              </w:rPr>
              <w:t>Arrival after registration</w:t>
            </w:r>
          </w:p>
        </w:tc>
        <w:tc>
          <w:tcPr>
            <w:tcW w:w="4910" w:type="dxa"/>
          </w:tcPr>
          <w:p w14:paraId="24172E14" w14:textId="77777777" w:rsidR="00987108" w:rsidRPr="00CC7C6A" w:rsidRDefault="00987108" w:rsidP="007B5D77">
            <w:pPr>
              <w:rPr>
                <w:rFonts w:cstheme="minorHAnsi"/>
                <w:b/>
              </w:rPr>
            </w:pPr>
            <w:r w:rsidRPr="00CC7C6A">
              <w:rPr>
                <w:rFonts w:cstheme="minorHAnsi"/>
                <w:b/>
              </w:rPr>
              <w:t>Pupil arrived at school after the register closed</w:t>
            </w:r>
          </w:p>
        </w:tc>
      </w:tr>
      <w:tr w:rsidR="00987108" w:rsidRPr="00CC7C6A" w14:paraId="01CA65F4" w14:textId="77777777" w:rsidTr="007B5D77">
        <w:tc>
          <w:tcPr>
            <w:tcW w:w="1129" w:type="dxa"/>
          </w:tcPr>
          <w:p w14:paraId="0E1AFD07" w14:textId="77777777" w:rsidR="00987108" w:rsidRPr="00CC7C6A" w:rsidRDefault="00987108" w:rsidP="007B5D77">
            <w:pPr>
              <w:rPr>
                <w:rFonts w:cstheme="minorHAnsi"/>
                <w:b/>
              </w:rPr>
            </w:pPr>
            <w:r w:rsidRPr="00CC7C6A">
              <w:rPr>
                <w:rFonts w:cstheme="minorHAnsi"/>
                <w:b/>
              </w:rPr>
              <w:t>X</w:t>
            </w:r>
          </w:p>
        </w:tc>
        <w:tc>
          <w:tcPr>
            <w:tcW w:w="2977" w:type="dxa"/>
          </w:tcPr>
          <w:p w14:paraId="3C69B8AE" w14:textId="77777777" w:rsidR="00987108" w:rsidRPr="00CC7C6A" w:rsidRDefault="00987108" w:rsidP="007B5D77">
            <w:pPr>
              <w:rPr>
                <w:rFonts w:cstheme="minorHAnsi"/>
                <w:b/>
              </w:rPr>
            </w:pPr>
            <w:r w:rsidRPr="00CC7C6A">
              <w:rPr>
                <w:rFonts w:cstheme="minorHAnsi"/>
                <w:b/>
              </w:rPr>
              <w:t>Not required to be in school</w:t>
            </w:r>
          </w:p>
        </w:tc>
        <w:tc>
          <w:tcPr>
            <w:tcW w:w="4910" w:type="dxa"/>
          </w:tcPr>
          <w:p w14:paraId="3EDEBB76" w14:textId="77777777" w:rsidR="00987108" w:rsidRPr="00CC7C6A" w:rsidRDefault="00987108" w:rsidP="007B5D77">
            <w:pPr>
              <w:rPr>
                <w:rFonts w:cstheme="minorHAnsi"/>
                <w:b/>
              </w:rPr>
            </w:pPr>
            <w:r w:rsidRPr="00CC7C6A">
              <w:rPr>
                <w:rFonts w:cstheme="minorHAnsi"/>
                <w:b/>
              </w:rPr>
              <w:t>Pupil of non-compulsory school age is not required to attend</w:t>
            </w:r>
          </w:p>
        </w:tc>
      </w:tr>
      <w:tr w:rsidR="00987108" w:rsidRPr="00CC7C6A" w14:paraId="3674F277" w14:textId="77777777" w:rsidTr="007B5D77">
        <w:tc>
          <w:tcPr>
            <w:tcW w:w="1129" w:type="dxa"/>
          </w:tcPr>
          <w:p w14:paraId="4CB5EB13" w14:textId="77777777" w:rsidR="00987108" w:rsidRPr="00CC7C6A" w:rsidRDefault="00987108" w:rsidP="007B5D77">
            <w:pPr>
              <w:rPr>
                <w:rFonts w:cstheme="minorHAnsi"/>
                <w:b/>
              </w:rPr>
            </w:pPr>
            <w:r w:rsidRPr="00CC7C6A">
              <w:rPr>
                <w:rFonts w:cstheme="minorHAnsi"/>
                <w:b/>
              </w:rPr>
              <w:t>Y</w:t>
            </w:r>
          </w:p>
        </w:tc>
        <w:tc>
          <w:tcPr>
            <w:tcW w:w="2977" w:type="dxa"/>
          </w:tcPr>
          <w:p w14:paraId="7A0822E6" w14:textId="77777777" w:rsidR="00987108" w:rsidRPr="00CC7C6A" w:rsidRDefault="00987108" w:rsidP="007B5D77">
            <w:pPr>
              <w:rPr>
                <w:rFonts w:cstheme="minorHAnsi"/>
                <w:b/>
              </w:rPr>
            </w:pPr>
            <w:r w:rsidRPr="00CC7C6A">
              <w:rPr>
                <w:rFonts w:cstheme="minorHAnsi"/>
                <w:b/>
              </w:rPr>
              <w:t>Unable to attend due to exceptional circumstances</w:t>
            </w:r>
          </w:p>
        </w:tc>
        <w:tc>
          <w:tcPr>
            <w:tcW w:w="4910" w:type="dxa"/>
          </w:tcPr>
          <w:p w14:paraId="252FD116" w14:textId="77777777" w:rsidR="00987108" w:rsidRPr="00CC7C6A" w:rsidRDefault="00987108" w:rsidP="007B5D77">
            <w:pPr>
              <w:rPr>
                <w:rFonts w:cstheme="minorHAnsi"/>
                <w:b/>
              </w:rPr>
            </w:pPr>
            <w:r w:rsidRPr="00CC7C6A">
              <w:rPr>
                <w:rFonts w:cstheme="minorHAnsi"/>
                <w:b/>
              </w:rPr>
              <w:t>School site is closed, there is disruption to travel as a result of a local/national emergency, or pupil is in custody</w:t>
            </w:r>
          </w:p>
        </w:tc>
      </w:tr>
      <w:tr w:rsidR="00987108" w:rsidRPr="00CC7C6A" w14:paraId="3E30F230" w14:textId="77777777" w:rsidTr="007B5D77">
        <w:tc>
          <w:tcPr>
            <w:tcW w:w="1129" w:type="dxa"/>
          </w:tcPr>
          <w:p w14:paraId="3F867EEB" w14:textId="77777777" w:rsidR="00987108" w:rsidRPr="00CC7C6A" w:rsidRDefault="00987108" w:rsidP="007B5D77">
            <w:pPr>
              <w:rPr>
                <w:rFonts w:cstheme="minorHAnsi"/>
                <w:b/>
              </w:rPr>
            </w:pPr>
            <w:r w:rsidRPr="00CC7C6A">
              <w:rPr>
                <w:rFonts w:cstheme="minorHAnsi"/>
                <w:b/>
              </w:rPr>
              <w:t>Z</w:t>
            </w:r>
          </w:p>
        </w:tc>
        <w:tc>
          <w:tcPr>
            <w:tcW w:w="2977" w:type="dxa"/>
          </w:tcPr>
          <w:p w14:paraId="25BFE659" w14:textId="77777777" w:rsidR="00987108" w:rsidRPr="00CC7C6A" w:rsidRDefault="00987108" w:rsidP="007B5D77">
            <w:pPr>
              <w:rPr>
                <w:rFonts w:cstheme="minorHAnsi"/>
                <w:b/>
              </w:rPr>
            </w:pPr>
            <w:r w:rsidRPr="00CC7C6A">
              <w:rPr>
                <w:rFonts w:cstheme="minorHAnsi"/>
                <w:b/>
              </w:rPr>
              <w:t>Pupil not on admission register</w:t>
            </w:r>
          </w:p>
        </w:tc>
        <w:tc>
          <w:tcPr>
            <w:tcW w:w="4910" w:type="dxa"/>
          </w:tcPr>
          <w:p w14:paraId="4DF4AA2A" w14:textId="77777777" w:rsidR="00987108" w:rsidRPr="00CC7C6A" w:rsidRDefault="00987108" w:rsidP="007B5D77">
            <w:pPr>
              <w:rPr>
                <w:rFonts w:cstheme="minorHAnsi"/>
                <w:b/>
              </w:rPr>
            </w:pPr>
            <w:r w:rsidRPr="00CC7C6A">
              <w:rPr>
                <w:rFonts w:cstheme="minorHAnsi"/>
                <w:b/>
              </w:rPr>
              <w:t xml:space="preserve">Register set up but pupil has not yet joined the school </w:t>
            </w:r>
          </w:p>
        </w:tc>
      </w:tr>
      <w:tr w:rsidR="00987108" w:rsidRPr="00CC7C6A" w14:paraId="2FDB6BAB" w14:textId="77777777" w:rsidTr="007B5D77">
        <w:tc>
          <w:tcPr>
            <w:tcW w:w="1129" w:type="dxa"/>
          </w:tcPr>
          <w:p w14:paraId="76C7E89C" w14:textId="77777777" w:rsidR="00987108" w:rsidRPr="00CC7C6A" w:rsidRDefault="00987108" w:rsidP="007B5D77">
            <w:pPr>
              <w:rPr>
                <w:rFonts w:cstheme="minorHAnsi"/>
                <w:b/>
              </w:rPr>
            </w:pPr>
            <w:r w:rsidRPr="00CC7C6A">
              <w:rPr>
                <w:rFonts w:cstheme="minorHAnsi"/>
                <w:b/>
              </w:rPr>
              <w:t>#</w:t>
            </w:r>
          </w:p>
        </w:tc>
        <w:tc>
          <w:tcPr>
            <w:tcW w:w="2977" w:type="dxa"/>
          </w:tcPr>
          <w:p w14:paraId="6E33AC52" w14:textId="77777777" w:rsidR="00987108" w:rsidRPr="00CC7C6A" w:rsidRDefault="00987108" w:rsidP="007B5D77">
            <w:pPr>
              <w:rPr>
                <w:rFonts w:cstheme="minorHAnsi"/>
                <w:b/>
              </w:rPr>
            </w:pPr>
            <w:r w:rsidRPr="00CC7C6A">
              <w:rPr>
                <w:rFonts w:cstheme="minorHAnsi"/>
                <w:b/>
              </w:rPr>
              <w:t>Planned school closure</w:t>
            </w:r>
          </w:p>
        </w:tc>
        <w:tc>
          <w:tcPr>
            <w:tcW w:w="4910" w:type="dxa"/>
          </w:tcPr>
          <w:p w14:paraId="4F66A52C" w14:textId="77777777" w:rsidR="00987108" w:rsidRPr="00CC7C6A" w:rsidRDefault="00987108" w:rsidP="007B5D77">
            <w:pPr>
              <w:rPr>
                <w:rFonts w:cstheme="minorHAnsi"/>
                <w:b/>
              </w:rPr>
            </w:pPr>
            <w:r w:rsidRPr="00CC7C6A">
              <w:rPr>
                <w:rFonts w:cstheme="minorHAnsi"/>
                <w:b/>
              </w:rPr>
              <w:t>Whole or partial school closure due to half-term/bank holiday/INSET day</w:t>
            </w:r>
          </w:p>
        </w:tc>
      </w:tr>
    </w:tbl>
    <w:p w14:paraId="0FBE3B11" w14:textId="77777777" w:rsidR="00987108" w:rsidRPr="00CC7C6A" w:rsidRDefault="00987108" w:rsidP="00987108">
      <w:pPr>
        <w:rPr>
          <w:rFonts w:cstheme="minorHAnsi"/>
          <w:b/>
        </w:rPr>
      </w:pPr>
    </w:p>
    <w:p w14:paraId="0AE1C959" w14:textId="77777777" w:rsidR="00A719A7" w:rsidRPr="00CC7C6A" w:rsidRDefault="00A719A7" w:rsidP="00A719A7">
      <w:pPr>
        <w:spacing w:after="0" w:line="240" w:lineRule="auto"/>
        <w:rPr>
          <w:rFonts w:cstheme="minorHAnsi"/>
          <w:b/>
        </w:rPr>
      </w:pPr>
    </w:p>
    <w:p w14:paraId="12F601EC" w14:textId="77777777" w:rsidR="00A719A7" w:rsidRPr="00CC7C6A" w:rsidRDefault="00A719A7" w:rsidP="00A719A7">
      <w:pPr>
        <w:rPr>
          <w:rFonts w:cstheme="minorHAnsi"/>
          <w:b/>
        </w:rPr>
      </w:pPr>
    </w:p>
    <w:p w14:paraId="3AEE3CD8" w14:textId="77777777" w:rsidR="00A719A7" w:rsidRPr="00CC7C6A" w:rsidRDefault="00A719A7" w:rsidP="00A719A7">
      <w:pPr>
        <w:shd w:val="clear" w:color="auto" w:fill="FFFFFF"/>
        <w:spacing w:before="48"/>
        <w:ind w:left="19"/>
        <w:rPr>
          <w:rFonts w:cstheme="minorHAnsi"/>
          <w:color w:val="000000"/>
          <w:w w:val="86"/>
          <w:lang w:val="en-US"/>
        </w:rPr>
      </w:pPr>
    </w:p>
    <w:p w14:paraId="60A0F4DF" w14:textId="77777777" w:rsidR="00A719A7" w:rsidRPr="00CC7C6A" w:rsidRDefault="00A719A7" w:rsidP="00A719A7">
      <w:pPr>
        <w:shd w:val="clear" w:color="auto" w:fill="FFFFFF"/>
        <w:spacing w:before="48"/>
        <w:ind w:left="19"/>
        <w:rPr>
          <w:rFonts w:cstheme="minorHAnsi"/>
          <w:color w:val="000000"/>
          <w:w w:val="86"/>
          <w:lang w:val="en-US"/>
        </w:rPr>
      </w:pPr>
    </w:p>
    <w:p w14:paraId="67071197" w14:textId="77777777" w:rsidR="00A719A7" w:rsidRPr="00CC7C6A" w:rsidRDefault="00A719A7" w:rsidP="00A719A7">
      <w:pPr>
        <w:shd w:val="clear" w:color="auto" w:fill="FFFFFF"/>
        <w:spacing w:before="10"/>
        <w:ind w:left="394"/>
        <w:rPr>
          <w:rFonts w:cstheme="minorHAnsi"/>
        </w:rPr>
      </w:pPr>
    </w:p>
    <w:p w14:paraId="62390F50" w14:textId="53F60E07" w:rsidR="0063753B" w:rsidRPr="00CC7C6A" w:rsidRDefault="0063753B" w:rsidP="0063753B">
      <w:pPr>
        <w:jc w:val="center"/>
        <w:rPr>
          <w:rFonts w:cstheme="minorHAnsi"/>
          <w:b/>
          <w:u w:val="single"/>
        </w:rPr>
      </w:pPr>
    </w:p>
    <w:p w14:paraId="17202352" w14:textId="46F7B696" w:rsidR="0063753B" w:rsidRPr="00CC7C6A" w:rsidRDefault="0063753B" w:rsidP="0063753B">
      <w:pPr>
        <w:jc w:val="center"/>
        <w:rPr>
          <w:rFonts w:cstheme="minorHAnsi"/>
          <w:b/>
          <w:u w:val="single"/>
        </w:rPr>
      </w:pPr>
    </w:p>
    <w:p w14:paraId="2824825E" w14:textId="1BAA1CE1" w:rsidR="0063753B" w:rsidRPr="00CC7C6A" w:rsidRDefault="0063753B" w:rsidP="0063753B">
      <w:pPr>
        <w:jc w:val="center"/>
        <w:rPr>
          <w:rFonts w:cstheme="minorHAnsi"/>
          <w:b/>
          <w:u w:val="single"/>
        </w:rPr>
      </w:pPr>
    </w:p>
    <w:p w14:paraId="68229736" w14:textId="120FEAA8" w:rsidR="0063753B" w:rsidRPr="00CC7C6A" w:rsidRDefault="0063753B" w:rsidP="0063753B">
      <w:pPr>
        <w:jc w:val="center"/>
        <w:rPr>
          <w:rFonts w:cstheme="minorHAnsi"/>
          <w:b/>
          <w:u w:val="single"/>
        </w:rPr>
      </w:pPr>
    </w:p>
    <w:p w14:paraId="18197D1B" w14:textId="77777777" w:rsidR="003E6A69" w:rsidRPr="00CC7C6A" w:rsidRDefault="003E6A69" w:rsidP="00843C5A">
      <w:pPr>
        <w:shd w:val="clear" w:color="auto" w:fill="FFFFFF"/>
        <w:spacing w:after="0" w:line="330" w:lineRule="atLeast"/>
        <w:textAlignment w:val="baseline"/>
        <w:rPr>
          <w:rFonts w:cstheme="minorHAnsi"/>
        </w:rPr>
      </w:pPr>
    </w:p>
    <w:p w14:paraId="346D37FB" w14:textId="478E4B85" w:rsidR="003E6A69" w:rsidRPr="00CC7C6A" w:rsidRDefault="003E6A69" w:rsidP="00843C5A">
      <w:pPr>
        <w:shd w:val="clear" w:color="auto" w:fill="FFFFFF"/>
        <w:spacing w:after="0" w:line="330" w:lineRule="atLeast"/>
        <w:textAlignment w:val="baseline"/>
        <w:rPr>
          <w:rFonts w:cstheme="minorHAnsi"/>
        </w:rPr>
      </w:pPr>
    </w:p>
    <w:p w14:paraId="38F3FFC7" w14:textId="77777777" w:rsidR="003E6A69" w:rsidRPr="00CC7C6A" w:rsidRDefault="003E6A69" w:rsidP="00843C5A">
      <w:pPr>
        <w:shd w:val="clear" w:color="auto" w:fill="FFFFFF"/>
        <w:spacing w:after="0" w:line="330" w:lineRule="atLeast"/>
        <w:textAlignment w:val="baseline"/>
        <w:rPr>
          <w:rFonts w:cstheme="minorHAnsi"/>
        </w:rPr>
      </w:pPr>
    </w:p>
    <w:p w14:paraId="0CB09C03" w14:textId="683FBEBF" w:rsidR="003E6A69" w:rsidRPr="00CC7C6A" w:rsidRDefault="003E6A69" w:rsidP="00843C5A">
      <w:pPr>
        <w:shd w:val="clear" w:color="auto" w:fill="FFFFFF"/>
        <w:spacing w:after="0" w:line="330" w:lineRule="atLeast"/>
        <w:textAlignment w:val="baseline"/>
        <w:rPr>
          <w:rFonts w:cstheme="minorHAnsi"/>
        </w:rPr>
      </w:pPr>
    </w:p>
    <w:p w14:paraId="70859361" w14:textId="621AA95B" w:rsidR="003E6A69" w:rsidRPr="00CC7C6A" w:rsidRDefault="003E6A69" w:rsidP="00843C5A">
      <w:pPr>
        <w:shd w:val="clear" w:color="auto" w:fill="FFFFFF"/>
        <w:spacing w:after="0" w:line="330" w:lineRule="atLeast"/>
        <w:textAlignment w:val="baseline"/>
        <w:rPr>
          <w:rFonts w:cstheme="minorHAnsi"/>
        </w:rPr>
      </w:pPr>
    </w:p>
    <w:p w14:paraId="33DFEFFC" w14:textId="77777777" w:rsidR="003E6A69" w:rsidRPr="00CC7C6A" w:rsidRDefault="003E6A69" w:rsidP="00843C5A">
      <w:pPr>
        <w:shd w:val="clear" w:color="auto" w:fill="FFFFFF"/>
        <w:spacing w:after="0" w:line="330" w:lineRule="atLeast"/>
        <w:textAlignment w:val="baseline"/>
        <w:rPr>
          <w:rFonts w:cstheme="minorHAnsi"/>
        </w:rPr>
      </w:pPr>
    </w:p>
    <w:sectPr w:rsidR="003E6A69" w:rsidRPr="00CC7C6A" w:rsidSect="00FA567A">
      <w:footerReference w:type="default" r:id="rId13"/>
      <w:pgSz w:w="11906" w:h="16838" w:code="9"/>
      <w:pgMar w:top="1134" w:right="1134" w:bottom="1134" w:left="1134" w:header="340" w:footer="340"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EA5A" w14:textId="77777777" w:rsidR="00696060" w:rsidRDefault="00696060" w:rsidP="00A1085E">
      <w:pPr>
        <w:spacing w:after="0" w:line="240" w:lineRule="auto"/>
      </w:pPr>
      <w:r>
        <w:separator/>
      </w:r>
    </w:p>
  </w:endnote>
  <w:endnote w:type="continuationSeparator" w:id="0">
    <w:p w14:paraId="256E9C0C" w14:textId="77777777" w:rsidR="00696060" w:rsidRDefault="00696060"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589390"/>
      <w:docPartObj>
        <w:docPartGallery w:val="Page Numbers (Bottom of Page)"/>
        <w:docPartUnique/>
      </w:docPartObj>
    </w:sdtPr>
    <w:sdtEndPr/>
    <w:sdtContent>
      <w:p w14:paraId="66351F56" w14:textId="77777777" w:rsidR="007B5D77" w:rsidRPr="00290339" w:rsidRDefault="007B5D77" w:rsidP="00FA567A">
        <w:pPr>
          <w:pStyle w:val="Footer"/>
          <w:jc w:val="center"/>
          <w:rPr>
            <w:b/>
            <w:sz w:val="24"/>
          </w:rPr>
        </w:pPr>
        <w:r w:rsidRPr="00290339">
          <w:rPr>
            <w:b/>
            <w:sz w:val="24"/>
          </w:rPr>
          <w:t>Ambition, Achievement, Aspiration</w:t>
        </w:r>
      </w:p>
      <w:p w14:paraId="49AA3071" w14:textId="5667C673" w:rsidR="007B5D77" w:rsidRDefault="00920BFA" w:rsidP="00FA567A">
        <w:pPr>
          <w:pStyle w:val="Footer"/>
          <w:jc w:val="center"/>
        </w:pPr>
      </w:p>
    </w:sdtContent>
  </w:sdt>
  <w:p w14:paraId="186C2EEB" w14:textId="77777777" w:rsidR="007B5D77" w:rsidRDefault="007B5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CCCCD" w14:textId="77777777" w:rsidR="00696060" w:rsidRDefault="00696060" w:rsidP="00A1085E">
      <w:pPr>
        <w:spacing w:after="0" w:line="240" w:lineRule="auto"/>
      </w:pPr>
      <w:r>
        <w:separator/>
      </w:r>
    </w:p>
  </w:footnote>
  <w:footnote w:type="continuationSeparator" w:id="0">
    <w:p w14:paraId="6235FD61" w14:textId="77777777" w:rsidR="00696060" w:rsidRDefault="00696060" w:rsidP="00A10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33A01"/>
    <w:multiLevelType w:val="multilevel"/>
    <w:tmpl w:val="D808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B3258"/>
    <w:multiLevelType w:val="multilevel"/>
    <w:tmpl w:val="480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227922"/>
    <w:multiLevelType w:val="multilevel"/>
    <w:tmpl w:val="A71A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6E5AB0"/>
    <w:multiLevelType w:val="multilevel"/>
    <w:tmpl w:val="A81E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3F6C5C"/>
    <w:multiLevelType w:val="multilevel"/>
    <w:tmpl w:val="B8BE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F84990"/>
    <w:multiLevelType w:val="hybridMultilevel"/>
    <w:tmpl w:val="AE6E3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11C33"/>
    <w:multiLevelType w:val="hybridMultilevel"/>
    <w:tmpl w:val="12966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13A30"/>
    <w:multiLevelType w:val="multilevel"/>
    <w:tmpl w:val="E9D4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4B3198"/>
    <w:multiLevelType w:val="hybridMultilevel"/>
    <w:tmpl w:val="AC1AF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524C9"/>
    <w:multiLevelType w:val="hybridMultilevel"/>
    <w:tmpl w:val="C4FEE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16649"/>
    <w:multiLevelType w:val="hybridMultilevel"/>
    <w:tmpl w:val="726A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2506E"/>
    <w:multiLevelType w:val="multilevel"/>
    <w:tmpl w:val="9AD2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B611D0"/>
    <w:multiLevelType w:val="hybridMultilevel"/>
    <w:tmpl w:val="2790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1E11C8"/>
    <w:multiLevelType w:val="hybridMultilevel"/>
    <w:tmpl w:val="97784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912A6F"/>
    <w:multiLevelType w:val="multilevel"/>
    <w:tmpl w:val="21B8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3B376F"/>
    <w:multiLevelType w:val="multilevel"/>
    <w:tmpl w:val="BE8C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6112BC"/>
    <w:multiLevelType w:val="multilevel"/>
    <w:tmpl w:val="B640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2E3F0D"/>
    <w:multiLevelType w:val="multilevel"/>
    <w:tmpl w:val="4B62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546B73"/>
    <w:multiLevelType w:val="hybridMultilevel"/>
    <w:tmpl w:val="D83C178E"/>
    <w:lvl w:ilvl="0" w:tplc="B63EFC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7E7568"/>
    <w:multiLevelType w:val="hybridMultilevel"/>
    <w:tmpl w:val="C5225706"/>
    <w:lvl w:ilvl="0" w:tplc="B63EFC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437A73"/>
    <w:multiLevelType w:val="multilevel"/>
    <w:tmpl w:val="C5B0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A06074"/>
    <w:multiLevelType w:val="multilevel"/>
    <w:tmpl w:val="FD08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A365A9"/>
    <w:multiLevelType w:val="multilevel"/>
    <w:tmpl w:val="8000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715C94"/>
    <w:multiLevelType w:val="hybridMultilevel"/>
    <w:tmpl w:val="DA245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3D69D3"/>
    <w:multiLevelType w:val="hybridMultilevel"/>
    <w:tmpl w:val="1EBC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6C7BE0"/>
    <w:multiLevelType w:val="multilevel"/>
    <w:tmpl w:val="4674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611B7B"/>
    <w:multiLevelType w:val="multilevel"/>
    <w:tmpl w:val="C952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2A7382"/>
    <w:multiLevelType w:val="multilevel"/>
    <w:tmpl w:val="0394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21C20D1"/>
    <w:multiLevelType w:val="multilevel"/>
    <w:tmpl w:val="3E1C0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C769C1"/>
    <w:multiLevelType w:val="hybridMultilevel"/>
    <w:tmpl w:val="C79E8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1C0FBD"/>
    <w:multiLevelType w:val="multilevel"/>
    <w:tmpl w:val="EF80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FC74AA"/>
    <w:multiLevelType w:val="multilevel"/>
    <w:tmpl w:val="E5FC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4D026E5"/>
    <w:multiLevelType w:val="multilevel"/>
    <w:tmpl w:val="99BC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5E3C60"/>
    <w:multiLevelType w:val="multilevel"/>
    <w:tmpl w:val="D500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D33636"/>
    <w:multiLevelType w:val="multilevel"/>
    <w:tmpl w:val="EDA4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F34650"/>
    <w:multiLevelType w:val="multilevel"/>
    <w:tmpl w:val="3DB4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4D04F1"/>
    <w:multiLevelType w:val="multilevel"/>
    <w:tmpl w:val="69B0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4412637">
    <w:abstractNumId w:val="12"/>
  </w:num>
  <w:num w:numId="2" w16cid:durableId="113597131">
    <w:abstractNumId w:val="19"/>
  </w:num>
  <w:num w:numId="3" w16cid:durableId="1482622932">
    <w:abstractNumId w:val="18"/>
  </w:num>
  <w:num w:numId="4" w16cid:durableId="1408069434">
    <w:abstractNumId w:val="10"/>
  </w:num>
  <w:num w:numId="5" w16cid:durableId="1525285287">
    <w:abstractNumId w:val="8"/>
  </w:num>
  <w:num w:numId="6" w16cid:durableId="851995019">
    <w:abstractNumId w:val="9"/>
  </w:num>
  <w:num w:numId="7" w16cid:durableId="1168473202">
    <w:abstractNumId w:val="23"/>
  </w:num>
  <w:num w:numId="8" w16cid:durableId="1014310219">
    <w:abstractNumId w:val="6"/>
  </w:num>
  <w:num w:numId="9" w16cid:durableId="106462091">
    <w:abstractNumId w:val="13"/>
  </w:num>
  <w:num w:numId="10" w16cid:durableId="1478768582">
    <w:abstractNumId w:val="5"/>
  </w:num>
  <w:num w:numId="11" w16cid:durableId="57754112">
    <w:abstractNumId w:val="29"/>
  </w:num>
  <w:num w:numId="12" w16cid:durableId="1854606389">
    <w:abstractNumId w:val="24"/>
  </w:num>
  <w:num w:numId="13" w16cid:durableId="691345732">
    <w:abstractNumId w:val="22"/>
  </w:num>
  <w:num w:numId="14" w16cid:durableId="355622155">
    <w:abstractNumId w:val="15"/>
  </w:num>
  <w:num w:numId="15" w16cid:durableId="527303962">
    <w:abstractNumId w:val="30"/>
  </w:num>
  <w:num w:numId="16" w16cid:durableId="1195844870">
    <w:abstractNumId w:val="33"/>
  </w:num>
  <w:num w:numId="17" w16cid:durableId="1192955381">
    <w:abstractNumId w:val="0"/>
  </w:num>
  <w:num w:numId="18" w16cid:durableId="1881282359">
    <w:abstractNumId w:val="27"/>
  </w:num>
  <w:num w:numId="19" w16cid:durableId="761224663">
    <w:abstractNumId w:val="17"/>
  </w:num>
  <w:num w:numId="20" w16cid:durableId="1141538783">
    <w:abstractNumId w:val="16"/>
  </w:num>
  <w:num w:numId="21" w16cid:durableId="1208687148">
    <w:abstractNumId w:val="2"/>
  </w:num>
  <w:num w:numId="22" w16cid:durableId="2143883739">
    <w:abstractNumId w:val="36"/>
  </w:num>
  <w:num w:numId="23" w16cid:durableId="1665477468">
    <w:abstractNumId w:val="26"/>
  </w:num>
  <w:num w:numId="24" w16cid:durableId="620111042">
    <w:abstractNumId w:val="34"/>
  </w:num>
  <w:num w:numId="25" w16cid:durableId="1371416662">
    <w:abstractNumId w:val="11"/>
  </w:num>
  <w:num w:numId="26" w16cid:durableId="818421904">
    <w:abstractNumId w:val="21"/>
  </w:num>
  <w:num w:numId="27" w16cid:durableId="421338359">
    <w:abstractNumId w:val="14"/>
  </w:num>
  <w:num w:numId="28" w16cid:durableId="661154001">
    <w:abstractNumId w:val="1"/>
  </w:num>
  <w:num w:numId="29" w16cid:durableId="699626981">
    <w:abstractNumId w:val="3"/>
  </w:num>
  <w:num w:numId="30" w16cid:durableId="313796186">
    <w:abstractNumId w:val="28"/>
  </w:num>
  <w:num w:numId="31" w16cid:durableId="1947998529">
    <w:abstractNumId w:val="31"/>
  </w:num>
  <w:num w:numId="32" w16cid:durableId="850948665">
    <w:abstractNumId w:val="32"/>
  </w:num>
  <w:num w:numId="33" w16cid:durableId="2056543094">
    <w:abstractNumId w:val="4"/>
  </w:num>
  <w:num w:numId="34" w16cid:durableId="869419800">
    <w:abstractNumId w:val="20"/>
  </w:num>
  <w:num w:numId="35" w16cid:durableId="1220169419">
    <w:abstractNumId w:val="35"/>
  </w:num>
  <w:num w:numId="36" w16cid:durableId="1081104634">
    <w:abstractNumId w:val="7"/>
  </w:num>
  <w:num w:numId="37" w16cid:durableId="437600948">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438"/>
    <w:rsid w:val="0001452B"/>
    <w:rsid w:val="00036C60"/>
    <w:rsid w:val="000516BA"/>
    <w:rsid w:val="00053100"/>
    <w:rsid w:val="00065696"/>
    <w:rsid w:val="000727DC"/>
    <w:rsid w:val="000779E8"/>
    <w:rsid w:val="00095D25"/>
    <w:rsid w:val="000C7D07"/>
    <w:rsid w:val="000D1F9B"/>
    <w:rsid w:val="000E2F10"/>
    <w:rsid w:val="000E348D"/>
    <w:rsid w:val="000E6F28"/>
    <w:rsid w:val="000F5618"/>
    <w:rsid w:val="00102F65"/>
    <w:rsid w:val="00112DF8"/>
    <w:rsid w:val="00133AF1"/>
    <w:rsid w:val="00134877"/>
    <w:rsid w:val="00145BCF"/>
    <w:rsid w:val="001465E7"/>
    <w:rsid w:val="001468CC"/>
    <w:rsid w:val="00160F15"/>
    <w:rsid w:val="00164A61"/>
    <w:rsid w:val="00166CE1"/>
    <w:rsid w:val="00195089"/>
    <w:rsid w:val="0019589B"/>
    <w:rsid w:val="001A70CB"/>
    <w:rsid w:val="001A71D2"/>
    <w:rsid w:val="001B2CD0"/>
    <w:rsid w:val="001B654B"/>
    <w:rsid w:val="001C7E6C"/>
    <w:rsid w:val="001D183E"/>
    <w:rsid w:val="001E2DB6"/>
    <w:rsid w:val="001E6832"/>
    <w:rsid w:val="001E69B6"/>
    <w:rsid w:val="001E7988"/>
    <w:rsid w:val="001F10DE"/>
    <w:rsid w:val="00204CE3"/>
    <w:rsid w:val="00210DE5"/>
    <w:rsid w:val="00214F9F"/>
    <w:rsid w:val="00216042"/>
    <w:rsid w:val="002439B6"/>
    <w:rsid w:val="002477AD"/>
    <w:rsid w:val="00263B3C"/>
    <w:rsid w:val="00286A10"/>
    <w:rsid w:val="002A058B"/>
    <w:rsid w:val="002A4978"/>
    <w:rsid w:val="002A579D"/>
    <w:rsid w:val="002C4B60"/>
    <w:rsid w:val="002F59EF"/>
    <w:rsid w:val="00300231"/>
    <w:rsid w:val="0030191B"/>
    <w:rsid w:val="00331CC0"/>
    <w:rsid w:val="0034028E"/>
    <w:rsid w:val="00343B5C"/>
    <w:rsid w:val="003462EA"/>
    <w:rsid w:val="0035691E"/>
    <w:rsid w:val="00373407"/>
    <w:rsid w:val="00380DD7"/>
    <w:rsid w:val="00381924"/>
    <w:rsid w:val="0039158A"/>
    <w:rsid w:val="003A26B3"/>
    <w:rsid w:val="003E6A69"/>
    <w:rsid w:val="003F1A83"/>
    <w:rsid w:val="00414437"/>
    <w:rsid w:val="00433189"/>
    <w:rsid w:val="0043660F"/>
    <w:rsid w:val="00440DFA"/>
    <w:rsid w:val="00465FC1"/>
    <w:rsid w:val="00483514"/>
    <w:rsid w:val="00484D78"/>
    <w:rsid w:val="00491531"/>
    <w:rsid w:val="00491EC1"/>
    <w:rsid w:val="004B51E1"/>
    <w:rsid w:val="004E75B8"/>
    <w:rsid w:val="004F1127"/>
    <w:rsid w:val="00510AF5"/>
    <w:rsid w:val="005220E3"/>
    <w:rsid w:val="00534B78"/>
    <w:rsid w:val="00535E30"/>
    <w:rsid w:val="00536ADE"/>
    <w:rsid w:val="00545369"/>
    <w:rsid w:val="00553F07"/>
    <w:rsid w:val="00594803"/>
    <w:rsid w:val="005A3345"/>
    <w:rsid w:val="005A42BB"/>
    <w:rsid w:val="005B3BEE"/>
    <w:rsid w:val="005D31C1"/>
    <w:rsid w:val="005E33DE"/>
    <w:rsid w:val="005F48DB"/>
    <w:rsid w:val="00602B57"/>
    <w:rsid w:val="006101A8"/>
    <w:rsid w:val="006232E5"/>
    <w:rsid w:val="0063753B"/>
    <w:rsid w:val="00651F9E"/>
    <w:rsid w:val="0065362A"/>
    <w:rsid w:val="00663AC5"/>
    <w:rsid w:val="0067517A"/>
    <w:rsid w:val="00685616"/>
    <w:rsid w:val="00696060"/>
    <w:rsid w:val="006D393E"/>
    <w:rsid w:val="006F35A3"/>
    <w:rsid w:val="00717CED"/>
    <w:rsid w:val="00732455"/>
    <w:rsid w:val="007325A2"/>
    <w:rsid w:val="00735DAB"/>
    <w:rsid w:val="00746438"/>
    <w:rsid w:val="00785DA7"/>
    <w:rsid w:val="00785FA4"/>
    <w:rsid w:val="007942B0"/>
    <w:rsid w:val="00795DB8"/>
    <w:rsid w:val="007B5D77"/>
    <w:rsid w:val="007C2D3B"/>
    <w:rsid w:val="007F35DC"/>
    <w:rsid w:val="007F6BCD"/>
    <w:rsid w:val="007F6C6C"/>
    <w:rsid w:val="00800054"/>
    <w:rsid w:val="00812164"/>
    <w:rsid w:val="00843C5A"/>
    <w:rsid w:val="008631A5"/>
    <w:rsid w:val="00873E29"/>
    <w:rsid w:val="00875C97"/>
    <w:rsid w:val="008775D7"/>
    <w:rsid w:val="008837DA"/>
    <w:rsid w:val="008927CE"/>
    <w:rsid w:val="008B2A87"/>
    <w:rsid w:val="008B7A01"/>
    <w:rsid w:val="008C62F6"/>
    <w:rsid w:val="008C79C2"/>
    <w:rsid w:val="008E5ABF"/>
    <w:rsid w:val="008E76DA"/>
    <w:rsid w:val="008F6A72"/>
    <w:rsid w:val="00902283"/>
    <w:rsid w:val="00915392"/>
    <w:rsid w:val="00920BFA"/>
    <w:rsid w:val="00925206"/>
    <w:rsid w:val="009258B2"/>
    <w:rsid w:val="00944629"/>
    <w:rsid w:val="0095089A"/>
    <w:rsid w:val="00953ADA"/>
    <w:rsid w:val="00974EDF"/>
    <w:rsid w:val="00980EAF"/>
    <w:rsid w:val="00987108"/>
    <w:rsid w:val="00992B1A"/>
    <w:rsid w:val="009A2147"/>
    <w:rsid w:val="009A6DBA"/>
    <w:rsid w:val="009C4E79"/>
    <w:rsid w:val="009C5F6A"/>
    <w:rsid w:val="009D4591"/>
    <w:rsid w:val="009E2812"/>
    <w:rsid w:val="00A1085E"/>
    <w:rsid w:val="00A109E3"/>
    <w:rsid w:val="00A41B70"/>
    <w:rsid w:val="00A423FA"/>
    <w:rsid w:val="00A55337"/>
    <w:rsid w:val="00A5751B"/>
    <w:rsid w:val="00A60DF7"/>
    <w:rsid w:val="00A719A7"/>
    <w:rsid w:val="00A7402E"/>
    <w:rsid w:val="00A80421"/>
    <w:rsid w:val="00A84B07"/>
    <w:rsid w:val="00A90B64"/>
    <w:rsid w:val="00AA0BC8"/>
    <w:rsid w:val="00AA6A29"/>
    <w:rsid w:val="00AB0DE8"/>
    <w:rsid w:val="00AC6D63"/>
    <w:rsid w:val="00AC7C9E"/>
    <w:rsid w:val="00AE7449"/>
    <w:rsid w:val="00B05D30"/>
    <w:rsid w:val="00B14B0D"/>
    <w:rsid w:val="00B22DF8"/>
    <w:rsid w:val="00B23327"/>
    <w:rsid w:val="00B534D8"/>
    <w:rsid w:val="00B65F4E"/>
    <w:rsid w:val="00B9166B"/>
    <w:rsid w:val="00B962A1"/>
    <w:rsid w:val="00BA2292"/>
    <w:rsid w:val="00BB2FEF"/>
    <w:rsid w:val="00BB34BC"/>
    <w:rsid w:val="00BB3834"/>
    <w:rsid w:val="00BC6F94"/>
    <w:rsid w:val="00BF5700"/>
    <w:rsid w:val="00C05ECF"/>
    <w:rsid w:val="00C07107"/>
    <w:rsid w:val="00C11F7B"/>
    <w:rsid w:val="00C36911"/>
    <w:rsid w:val="00C40621"/>
    <w:rsid w:val="00C43D03"/>
    <w:rsid w:val="00C479FD"/>
    <w:rsid w:val="00C6542C"/>
    <w:rsid w:val="00C80B31"/>
    <w:rsid w:val="00C84807"/>
    <w:rsid w:val="00C85C8C"/>
    <w:rsid w:val="00CB0BF7"/>
    <w:rsid w:val="00CB11C2"/>
    <w:rsid w:val="00CB20C6"/>
    <w:rsid w:val="00CB3A01"/>
    <w:rsid w:val="00CB74B7"/>
    <w:rsid w:val="00CC7C6A"/>
    <w:rsid w:val="00CD488E"/>
    <w:rsid w:val="00CF13AB"/>
    <w:rsid w:val="00CF1BEE"/>
    <w:rsid w:val="00CF3995"/>
    <w:rsid w:val="00D06F44"/>
    <w:rsid w:val="00D14110"/>
    <w:rsid w:val="00D166BC"/>
    <w:rsid w:val="00D259C8"/>
    <w:rsid w:val="00D30FC0"/>
    <w:rsid w:val="00D33B91"/>
    <w:rsid w:val="00D33CA5"/>
    <w:rsid w:val="00D47F49"/>
    <w:rsid w:val="00D60BB6"/>
    <w:rsid w:val="00D773ED"/>
    <w:rsid w:val="00D867E0"/>
    <w:rsid w:val="00D94D22"/>
    <w:rsid w:val="00D96422"/>
    <w:rsid w:val="00DA68E3"/>
    <w:rsid w:val="00DB4C8C"/>
    <w:rsid w:val="00DB514F"/>
    <w:rsid w:val="00DC2F4A"/>
    <w:rsid w:val="00DF6989"/>
    <w:rsid w:val="00E00FB6"/>
    <w:rsid w:val="00E02D40"/>
    <w:rsid w:val="00E26A4F"/>
    <w:rsid w:val="00E3385C"/>
    <w:rsid w:val="00E40956"/>
    <w:rsid w:val="00E53130"/>
    <w:rsid w:val="00E54C4B"/>
    <w:rsid w:val="00E63ADF"/>
    <w:rsid w:val="00E75EB7"/>
    <w:rsid w:val="00E806A7"/>
    <w:rsid w:val="00E85F83"/>
    <w:rsid w:val="00E957D5"/>
    <w:rsid w:val="00EA50E7"/>
    <w:rsid w:val="00EB4B27"/>
    <w:rsid w:val="00EC40B7"/>
    <w:rsid w:val="00F00EA7"/>
    <w:rsid w:val="00F05AF3"/>
    <w:rsid w:val="00F0732E"/>
    <w:rsid w:val="00F16C46"/>
    <w:rsid w:val="00F30EE7"/>
    <w:rsid w:val="00F45D10"/>
    <w:rsid w:val="00F5300E"/>
    <w:rsid w:val="00F7350C"/>
    <w:rsid w:val="00FA1DA9"/>
    <w:rsid w:val="00FA3837"/>
    <w:rsid w:val="00FA567A"/>
    <w:rsid w:val="00FB440A"/>
    <w:rsid w:val="00FB5D60"/>
    <w:rsid w:val="00FD0542"/>
    <w:rsid w:val="00FD3065"/>
    <w:rsid w:val="00FE0994"/>
    <w:rsid w:val="00FE6A94"/>
    <w:rsid w:val="00FF0109"/>
    <w:rsid w:val="035989A7"/>
    <w:rsid w:val="03878348"/>
    <w:rsid w:val="052353A9"/>
    <w:rsid w:val="0AB5053F"/>
    <w:rsid w:val="0CDE430B"/>
    <w:rsid w:val="0F54112E"/>
    <w:rsid w:val="10B0FB5A"/>
    <w:rsid w:val="182BF19E"/>
    <w:rsid w:val="1C6B86CA"/>
    <w:rsid w:val="1F8DD415"/>
    <w:rsid w:val="203CF5A2"/>
    <w:rsid w:val="24606BD1"/>
    <w:rsid w:val="2EA85324"/>
    <w:rsid w:val="2F95FD12"/>
    <w:rsid w:val="2FD9059F"/>
    <w:rsid w:val="34AC76C2"/>
    <w:rsid w:val="378D5E25"/>
    <w:rsid w:val="397741A0"/>
    <w:rsid w:val="3A249B54"/>
    <w:rsid w:val="3B346EFB"/>
    <w:rsid w:val="3F3A2D96"/>
    <w:rsid w:val="43679021"/>
    <w:rsid w:val="5764F7AB"/>
    <w:rsid w:val="5CBB8C58"/>
    <w:rsid w:val="5FE3E6F5"/>
    <w:rsid w:val="68C1E900"/>
    <w:rsid w:val="6D955A23"/>
    <w:rsid w:val="7003D794"/>
    <w:rsid w:val="766A0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31"/>
  </w:style>
  <w:style w:type="paragraph" w:styleId="Heading4">
    <w:name w:val="heading 4"/>
    <w:basedOn w:val="Normal"/>
    <w:next w:val="Normal"/>
    <w:link w:val="Heading4Char"/>
    <w:qFormat/>
    <w:rsid w:val="0063753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 w:type="character" w:customStyle="1" w:styleId="Heading4Char">
    <w:name w:val="Heading 4 Char"/>
    <w:basedOn w:val="DefaultParagraphFont"/>
    <w:link w:val="Heading4"/>
    <w:rsid w:val="0063753B"/>
    <w:rPr>
      <w:rFonts w:ascii="Times New Roman" w:eastAsia="Times New Roman" w:hAnsi="Times New Roman" w:cs="Times New Roman"/>
      <w:b/>
      <w:bCs/>
      <w:sz w:val="28"/>
      <w:szCs w:val="28"/>
    </w:rPr>
  </w:style>
  <w:style w:type="paragraph" w:styleId="NoSpacing">
    <w:name w:val="No Spacing"/>
    <w:uiPriority w:val="1"/>
    <w:qFormat/>
    <w:rsid w:val="00FD0542"/>
    <w:pPr>
      <w:spacing w:after="0" w:line="240" w:lineRule="auto"/>
    </w:pPr>
    <w:rPr>
      <w:rFonts w:eastAsiaTheme="minorEastAsia"/>
      <w:lang w:eastAsia="en-GB"/>
    </w:rPr>
  </w:style>
  <w:style w:type="character" w:styleId="Hyperlink">
    <w:name w:val="Hyperlink"/>
    <w:basedOn w:val="DefaultParagraphFont"/>
    <w:uiPriority w:val="99"/>
    <w:unhideWhenUsed/>
    <w:rsid w:val="00FD0542"/>
    <w:rPr>
      <w:color w:val="0563C1" w:themeColor="hyperlink"/>
      <w:u w:val="single"/>
    </w:rPr>
  </w:style>
  <w:style w:type="table" w:styleId="TableGrid">
    <w:name w:val="Table Grid"/>
    <w:basedOn w:val="TableNormal"/>
    <w:uiPriority w:val="39"/>
    <w:rsid w:val="00987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C7C9E"/>
    <w:rPr>
      <w:color w:val="605E5C"/>
      <w:shd w:val="clear" w:color="auto" w:fill="E1DFDD"/>
    </w:rPr>
  </w:style>
  <w:style w:type="paragraph" w:customStyle="1" w:styleId="paragraph">
    <w:name w:val="paragraph"/>
    <w:basedOn w:val="Normal"/>
    <w:rsid w:val="007B5D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5D77"/>
  </w:style>
  <w:style w:type="character" w:customStyle="1" w:styleId="eop">
    <w:name w:val="eop"/>
    <w:basedOn w:val="DefaultParagraphFont"/>
    <w:rsid w:val="007B5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37494859">
      <w:bodyDiv w:val="1"/>
      <w:marLeft w:val="0"/>
      <w:marRight w:val="0"/>
      <w:marTop w:val="0"/>
      <w:marBottom w:val="0"/>
      <w:divBdr>
        <w:top w:val="none" w:sz="0" w:space="0" w:color="auto"/>
        <w:left w:val="none" w:sz="0" w:space="0" w:color="auto"/>
        <w:bottom w:val="none" w:sz="0" w:space="0" w:color="auto"/>
        <w:right w:val="none" w:sz="0" w:space="0" w:color="auto"/>
      </w:divBdr>
      <w:divsChild>
        <w:div w:id="1724013749">
          <w:marLeft w:val="0"/>
          <w:marRight w:val="0"/>
          <w:marTop w:val="0"/>
          <w:marBottom w:val="0"/>
          <w:divBdr>
            <w:top w:val="none" w:sz="0" w:space="0" w:color="auto"/>
            <w:left w:val="none" w:sz="0" w:space="0" w:color="auto"/>
            <w:bottom w:val="none" w:sz="0" w:space="0" w:color="auto"/>
            <w:right w:val="none" w:sz="0" w:space="0" w:color="auto"/>
          </w:divBdr>
        </w:div>
        <w:div w:id="2133089601">
          <w:marLeft w:val="0"/>
          <w:marRight w:val="0"/>
          <w:marTop w:val="0"/>
          <w:marBottom w:val="0"/>
          <w:divBdr>
            <w:top w:val="none" w:sz="0" w:space="0" w:color="auto"/>
            <w:left w:val="none" w:sz="0" w:space="0" w:color="auto"/>
            <w:bottom w:val="none" w:sz="0" w:space="0" w:color="auto"/>
            <w:right w:val="none" w:sz="0" w:space="0" w:color="auto"/>
          </w:divBdr>
        </w:div>
        <w:div w:id="89399049">
          <w:marLeft w:val="0"/>
          <w:marRight w:val="0"/>
          <w:marTop w:val="0"/>
          <w:marBottom w:val="0"/>
          <w:divBdr>
            <w:top w:val="none" w:sz="0" w:space="0" w:color="auto"/>
            <w:left w:val="none" w:sz="0" w:space="0" w:color="auto"/>
            <w:bottom w:val="none" w:sz="0" w:space="0" w:color="auto"/>
            <w:right w:val="none" w:sz="0" w:space="0" w:color="auto"/>
          </w:divBdr>
        </w:div>
        <w:div w:id="1571618888">
          <w:marLeft w:val="0"/>
          <w:marRight w:val="0"/>
          <w:marTop w:val="0"/>
          <w:marBottom w:val="0"/>
          <w:divBdr>
            <w:top w:val="none" w:sz="0" w:space="0" w:color="auto"/>
            <w:left w:val="none" w:sz="0" w:space="0" w:color="auto"/>
            <w:bottom w:val="none" w:sz="0" w:space="0" w:color="auto"/>
            <w:right w:val="none" w:sz="0" w:space="0" w:color="auto"/>
          </w:divBdr>
        </w:div>
        <w:div w:id="602804988">
          <w:marLeft w:val="0"/>
          <w:marRight w:val="0"/>
          <w:marTop w:val="0"/>
          <w:marBottom w:val="0"/>
          <w:divBdr>
            <w:top w:val="none" w:sz="0" w:space="0" w:color="auto"/>
            <w:left w:val="none" w:sz="0" w:space="0" w:color="auto"/>
            <w:bottom w:val="none" w:sz="0" w:space="0" w:color="auto"/>
            <w:right w:val="none" w:sz="0" w:space="0" w:color="auto"/>
          </w:divBdr>
        </w:div>
        <w:div w:id="826020100">
          <w:marLeft w:val="0"/>
          <w:marRight w:val="0"/>
          <w:marTop w:val="0"/>
          <w:marBottom w:val="0"/>
          <w:divBdr>
            <w:top w:val="none" w:sz="0" w:space="0" w:color="auto"/>
            <w:left w:val="none" w:sz="0" w:space="0" w:color="auto"/>
            <w:bottom w:val="none" w:sz="0" w:space="0" w:color="auto"/>
            <w:right w:val="none" w:sz="0" w:space="0" w:color="auto"/>
          </w:divBdr>
        </w:div>
        <w:div w:id="1413622326">
          <w:marLeft w:val="0"/>
          <w:marRight w:val="0"/>
          <w:marTop w:val="0"/>
          <w:marBottom w:val="0"/>
          <w:divBdr>
            <w:top w:val="none" w:sz="0" w:space="0" w:color="auto"/>
            <w:left w:val="none" w:sz="0" w:space="0" w:color="auto"/>
            <w:bottom w:val="none" w:sz="0" w:space="0" w:color="auto"/>
            <w:right w:val="none" w:sz="0" w:space="0" w:color="auto"/>
          </w:divBdr>
        </w:div>
        <w:div w:id="896669040">
          <w:marLeft w:val="0"/>
          <w:marRight w:val="0"/>
          <w:marTop w:val="0"/>
          <w:marBottom w:val="0"/>
          <w:divBdr>
            <w:top w:val="none" w:sz="0" w:space="0" w:color="auto"/>
            <w:left w:val="none" w:sz="0" w:space="0" w:color="auto"/>
            <w:bottom w:val="none" w:sz="0" w:space="0" w:color="auto"/>
            <w:right w:val="none" w:sz="0" w:space="0" w:color="auto"/>
          </w:divBdr>
        </w:div>
        <w:div w:id="485053735">
          <w:marLeft w:val="0"/>
          <w:marRight w:val="0"/>
          <w:marTop w:val="0"/>
          <w:marBottom w:val="0"/>
          <w:divBdr>
            <w:top w:val="none" w:sz="0" w:space="0" w:color="auto"/>
            <w:left w:val="none" w:sz="0" w:space="0" w:color="auto"/>
            <w:bottom w:val="none" w:sz="0" w:space="0" w:color="auto"/>
            <w:right w:val="none" w:sz="0" w:space="0" w:color="auto"/>
          </w:divBdr>
        </w:div>
        <w:div w:id="1415589104">
          <w:marLeft w:val="0"/>
          <w:marRight w:val="0"/>
          <w:marTop w:val="0"/>
          <w:marBottom w:val="0"/>
          <w:divBdr>
            <w:top w:val="none" w:sz="0" w:space="0" w:color="auto"/>
            <w:left w:val="none" w:sz="0" w:space="0" w:color="auto"/>
            <w:bottom w:val="none" w:sz="0" w:space="0" w:color="auto"/>
            <w:right w:val="none" w:sz="0" w:space="0" w:color="auto"/>
          </w:divBdr>
        </w:div>
        <w:div w:id="1884706629">
          <w:marLeft w:val="0"/>
          <w:marRight w:val="0"/>
          <w:marTop w:val="0"/>
          <w:marBottom w:val="0"/>
          <w:divBdr>
            <w:top w:val="none" w:sz="0" w:space="0" w:color="auto"/>
            <w:left w:val="none" w:sz="0" w:space="0" w:color="auto"/>
            <w:bottom w:val="none" w:sz="0" w:space="0" w:color="auto"/>
            <w:right w:val="none" w:sz="0" w:space="0" w:color="auto"/>
          </w:divBdr>
        </w:div>
      </w:divsChild>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 w:id="2021156096">
      <w:bodyDiv w:val="1"/>
      <w:marLeft w:val="0"/>
      <w:marRight w:val="0"/>
      <w:marTop w:val="0"/>
      <w:marBottom w:val="0"/>
      <w:divBdr>
        <w:top w:val="none" w:sz="0" w:space="0" w:color="auto"/>
        <w:left w:val="none" w:sz="0" w:space="0" w:color="auto"/>
        <w:bottom w:val="none" w:sz="0" w:space="0" w:color="auto"/>
        <w:right w:val="none" w:sz="0" w:space="0" w:color="auto"/>
      </w:divBdr>
      <w:divsChild>
        <w:div w:id="858736879">
          <w:marLeft w:val="0"/>
          <w:marRight w:val="0"/>
          <w:marTop w:val="0"/>
          <w:marBottom w:val="0"/>
          <w:divBdr>
            <w:top w:val="none" w:sz="0" w:space="0" w:color="auto"/>
            <w:left w:val="none" w:sz="0" w:space="0" w:color="auto"/>
            <w:bottom w:val="none" w:sz="0" w:space="0" w:color="auto"/>
            <w:right w:val="none" w:sz="0" w:space="0" w:color="auto"/>
          </w:divBdr>
        </w:div>
        <w:div w:id="74938922">
          <w:marLeft w:val="0"/>
          <w:marRight w:val="0"/>
          <w:marTop w:val="0"/>
          <w:marBottom w:val="0"/>
          <w:divBdr>
            <w:top w:val="none" w:sz="0" w:space="0" w:color="auto"/>
            <w:left w:val="none" w:sz="0" w:space="0" w:color="auto"/>
            <w:bottom w:val="none" w:sz="0" w:space="0" w:color="auto"/>
            <w:right w:val="none" w:sz="0" w:space="0" w:color="auto"/>
          </w:divBdr>
        </w:div>
        <w:div w:id="1221287324">
          <w:marLeft w:val="0"/>
          <w:marRight w:val="0"/>
          <w:marTop w:val="0"/>
          <w:marBottom w:val="0"/>
          <w:divBdr>
            <w:top w:val="none" w:sz="0" w:space="0" w:color="auto"/>
            <w:left w:val="none" w:sz="0" w:space="0" w:color="auto"/>
            <w:bottom w:val="none" w:sz="0" w:space="0" w:color="auto"/>
            <w:right w:val="none" w:sz="0" w:space="0" w:color="auto"/>
          </w:divBdr>
        </w:div>
        <w:div w:id="1710453599">
          <w:marLeft w:val="0"/>
          <w:marRight w:val="0"/>
          <w:marTop w:val="0"/>
          <w:marBottom w:val="0"/>
          <w:divBdr>
            <w:top w:val="none" w:sz="0" w:space="0" w:color="auto"/>
            <w:left w:val="none" w:sz="0" w:space="0" w:color="auto"/>
            <w:bottom w:val="none" w:sz="0" w:space="0" w:color="auto"/>
            <w:right w:val="none" w:sz="0" w:space="0" w:color="auto"/>
          </w:divBdr>
          <w:divsChild>
            <w:div w:id="1954824820">
              <w:marLeft w:val="-75"/>
              <w:marRight w:val="0"/>
              <w:marTop w:val="30"/>
              <w:marBottom w:val="30"/>
              <w:divBdr>
                <w:top w:val="none" w:sz="0" w:space="0" w:color="auto"/>
                <w:left w:val="none" w:sz="0" w:space="0" w:color="auto"/>
                <w:bottom w:val="none" w:sz="0" w:space="0" w:color="auto"/>
                <w:right w:val="none" w:sz="0" w:space="0" w:color="auto"/>
              </w:divBdr>
              <w:divsChild>
                <w:div w:id="1350792628">
                  <w:marLeft w:val="0"/>
                  <w:marRight w:val="0"/>
                  <w:marTop w:val="0"/>
                  <w:marBottom w:val="0"/>
                  <w:divBdr>
                    <w:top w:val="none" w:sz="0" w:space="0" w:color="auto"/>
                    <w:left w:val="none" w:sz="0" w:space="0" w:color="auto"/>
                    <w:bottom w:val="none" w:sz="0" w:space="0" w:color="auto"/>
                    <w:right w:val="none" w:sz="0" w:space="0" w:color="auto"/>
                  </w:divBdr>
                  <w:divsChild>
                    <w:div w:id="1350370163">
                      <w:marLeft w:val="0"/>
                      <w:marRight w:val="0"/>
                      <w:marTop w:val="0"/>
                      <w:marBottom w:val="0"/>
                      <w:divBdr>
                        <w:top w:val="none" w:sz="0" w:space="0" w:color="auto"/>
                        <w:left w:val="none" w:sz="0" w:space="0" w:color="auto"/>
                        <w:bottom w:val="none" w:sz="0" w:space="0" w:color="auto"/>
                        <w:right w:val="none" w:sz="0" w:space="0" w:color="auto"/>
                      </w:divBdr>
                    </w:div>
                  </w:divsChild>
                </w:div>
                <w:div w:id="1559777148">
                  <w:marLeft w:val="0"/>
                  <w:marRight w:val="0"/>
                  <w:marTop w:val="0"/>
                  <w:marBottom w:val="0"/>
                  <w:divBdr>
                    <w:top w:val="none" w:sz="0" w:space="0" w:color="auto"/>
                    <w:left w:val="none" w:sz="0" w:space="0" w:color="auto"/>
                    <w:bottom w:val="none" w:sz="0" w:space="0" w:color="auto"/>
                    <w:right w:val="none" w:sz="0" w:space="0" w:color="auto"/>
                  </w:divBdr>
                  <w:divsChild>
                    <w:div w:id="832841970">
                      <w:marLeft w:val="0"/>
                      <w:marRight w:val="0"/>
                      <w:marTop w:val="0"/>
                      <w:marBottom w:val="0"/>
                      <w:divBdr>
                        <w:top w:val="none" w:sz="0" w:space="0" w:color="auto"/>
                        <w:left w:val="none" w:sz="0" w:space="0" w:color="auto"/>
                        <w:bottom w:val="none" w:sz="0" w:space="0" w:color="auto"/>
                        <w:right w:val="none" w:sz="0" w:space="0" w:color="auto"/>
                      </w:divBdr>
                    </w:div>
                  </w:divsChild>
                </w:div>
                <w:div w:id="1580165328">
                  <w:marLeft w:val="0"/>
                  <w:marRight w:val="0"/>
                  <w:marTop w:val="0"/>
                  <w:marBottom w:val="0"/>
                  <w:divBdr>
                    <w:top w:val="none" w:sz="0" w:space="0" w:color="auto"/>
                    <w:left w:val="none" w:sz="0" w:space="0" w:color="auto"/>
                    <w:bottom w:val="none" w:sz="0" w:space="0" w:color="auto"/>
                    <w:right w:val="none" w:sz="0" w:space="0" w:color="auto"/>
                  </w:divBdr>
                  <w:divsChild>
                    <w:div w:id="1466194933">
                      <w:marLeft w:val="0"/>
                      <w:marRight w:val="0"/>
                      <w:marTop w:val="0"/>
                      <w:marBottom w:val="0"/>
                      <w:divBdr>
                        <w:top w:val="none" w:sz="0" w:space="0" w:color="auto"/>
                        <w:left w:val="none" w:sz="0" w:space="0" w:color="auto"/>
                        <w:bottom w:val="none" w:sz="0" w:space="0" w:color="auto"/>
                        <w:right w:val="none" w:sz="0" w:space="0" w:color="auto"/>
                      </w:divBdr>
                    </w:div>
                  </w:divsChild>
                </w:div>
                <w:div w:id="865950174">
                  <w:marLeft w:val="0"/>
                  <w:marRight w:val="0"/>
                  <w:marTop w:val="0"/>
                  <w:marBottom w:val="0"/>
                  <w:divBdr>
                    <w:top w:val="none" w:sz="0" w:space="0" w:color="auto"/>
                    <w:left w:val="none" w:sz="0" w:space="0" w:color="auto"/>
                    <w:bottom w:val="none" w:sz="0" w:space="0" w:color="auto"/>
                    <w:right w:val="none" w:sz="0" w:space="0" w:color="auto"/>
                  </w:divBdr>
                  <w:divsChild>
                    <w:div w:id="279730744">
                      <w:marLeft w:val="0"/>
                      <w:marRight w:val="0"/>
                      <w:marTop w:val="0"/>
                      <w:marBottom w:val="0"/>
                      <w:divBdr>
                        <w:top w:val="none" w:sz="0" w:space="0" w:color="auto"/>
                        <w:left w:val="none" w:sz="0" w:space="0" w:color="auto"/>
                        <w:bottom w:val="none" w:sz="0" w:space="0" w:color="auto"/>
                        <w:right w:val="none" w:sz="0" w:space="0" w:color="auto"/>
                      </w:divBdr>
                    </w:div>
                  </w:divsChild>
                </w:div>
                <w:div w:id="1206983266">
                  <w:marLeft w:val="0"/>
                  <w:marRight w:val="0"/>
                  <w:marTop w:val="0"/>
                  <w:marBottom w:val="0"/>
                  <w:divBdr>
                    <w:top w:val="none" w:sz="0" w:space="0" w:color="auto"/>
                    <w:left w:val="none" w:sz="0" w:space="0" w:color="auto"/>
                    <w:bottom w:val="none" w:sz="0" w:space="0" w:color="auto"/>
                    <w:right w:val="none" w:sz="0" w:space="0" w:color="auto"/>
                  </w:divBdr>
                  <w:divsChild>
                    <w:div w:id="1320305327">
                      <w:marLeft w:val="0"/>
                      <w:marRight w:val="0"/>
                      <w:marTop w:val="0"/>
                      <w:marBottom w:val="0"/>
                      <w:divBdr>
                        <w:top w:val="none" w:sz="0" w:space="0" w:color="auto"/>
                        <w:left w:val="none" w:sz="0" w:space="0" w:color="auto"/>
                        <w:bottom w:val="none" w:sz="0" w:space="0" w:color="auto"/>
                        <w:right w:val="none" w:sz="0" w:space="0" w:color="auto"/>
                      </w:divBdr>
                    </w:div>
                  </w:divsChild>
                </w:div>
                <w:div w:id="514731290">
                  <w:marLeft w:val="0"/>
                  <w:marRight w:val="0"/>
                  <w:marTop w:val="0"/>
                  <w:marBottom w:val="0"/>
                  <w:divBdr>
                    <w:top w:val="none" w:sz="0" w:space="0" w:color="auto"/>
                    <w:left w:val="none" w:sz="0" w:space="0" w:color="auto"/>
                    <w:bottom w:val="none" w:sz="0" w:space="0" w:color="auto"/>
                    <w:right w:val="none" w:sz="0" w:space="0" w:color="auto"/>
                  </w:divBdr>
                  <w:divsChild>
                    <w:div w:id="947351661">
                      <w:marLeft w:val="0"/>
                      <w:marRight w:val="0"/>
                      <w:marTop w:val="0"/>
                      <w:marBottom w:val="0"/>
                      <w:divBdr>
                        <w:top w:val="none" w:sz="0" w:space="0" w:color="auto"/>
                        <w:left w:val="none" w:sz="0" w:space="0" w:color="auto"/>
                        <w:bottom w:val="none" w:sz="0" w:space="0" w:color="auto"/>
                        <w:right w:val="none" w:sz="0" w:space="0" w:color="auto"/>
                      </w:divBdr>
                    </w:div>
                  </w:divsChild>
                </w:div>
                <w:div w:id="391200868">
                  <w:marLeft w:val="0"/>
                  <w:marRight w:val="0"/>
                  <w:marTop w:val="0"/>
                  <w:marBottom w:val="0"/>
                  <w:divBdr>
                    <w:top w:val="none" w:sz="0" w:space="0" w:color="auto"/>
                    <w:left w:val="none" w:sz="0" w:space="0" w:color="auto"/>
                    <w:bottom w:val="none" w:sz="0" w:space="0" w:color="auto"/>
                    <w:right w:val="none" w:sz="0" w:space="0" w:color="auto"/>
                  </w:divBdr>
                  <w:divsChild>
                    <w:div w:id="1515923583">
                      <w:marLeft w:val="0"/>
                      <w:marRight w:val="0"/>
                      <w:marTop w:val="0"/>
                      <w:marBottom w:val="0"/>
                      <w:divBdr>
                        <w:top w:val="none" w:sz="0" w:space="0" w:color="auto"/>
                        <w:left w:val="none" w:sz="0" w:space="0" w:color="auto"/>
                        <w:bottom w:val="none" w:sz="0" w:space="0" w:color="auto"/>
                        <w:right w:val="none" w:sz="0" w:space="0" w:color="auto"/>
                      </w:divBdr>
                    </w:div>
                  </w:divsChild>
                </w:div>
                <w:div w:id="2129347113">
                  <w:marLeft w:val="0"/>
                  <w:marRight w:val="0"/>
                  <w:marTop w:val="0"/>
                  <w:marBottom w:val="0"/>
                  <w:divBdr>
                    <w:top w:val="none" w:sz="0" w:space="0" w:color="auto"/>
                    <w:left w:val="none" w:sz="0" w:space="0" w:color="auto"/>
                    <w:bottom w:val="none" w:sz="0" w:space="0" w:color="auto"/>
                    <w:right w:val="none" w:sz="0" w:space="0" w:color="auto"/>
                  </w:divBdr>
                  <w:divsChild>
                    <w:div w:id="1385643526">
                      <w:marLeft w:val="0"/>
                      <w:marRight w:val="0"/>
                      <w:marTop w:val="0"/>
                      <w:marBottom w:val="0"/>
                      <w:divBdr>
                        <w:top w:val="none" w:sz="0" w:space="0" w:color="auto"/>
                        <w:left w:val="none" w:sz="0" w:space="0" w:color="auto"/>
                        <w:bottom w:val="none" w:sz="0" w:space="0" w:color="auto"/>
                        <w:right w:val="none" w:sz="0" w:space="0" w:color="auto"/>
                      </w:divBdr>
                    </w:div>
                  </w:divsChild>
                </w:div>
                <w:div w:id="1271275775">
                  <w:marLeft w:val="0"/>
                  <w:marRight w:val="0"/>
                  <w:marTop w:val="0"/>
                  <w:marBottom w:val="0"/>
                  <w:divBdr>
                    <w:top w:val="none" w:sz="0" w:space="0" w:color="auto"/>
                    <w:left w:val="none" w:sz="0" w:space="0" w:color="auto"/>
                    <w:bottom w:val="none" w:sz="0" w:space="0" w:color="auto"/>
                    <w:right w:val="none" w:sz="0" w:space="0" w:color="auto"/>
                  </w:divBdr>
                  <w:divsChild>
                    <w:div w:id="990210237">
                      <w:marLeft w:val="0"/>
                      <w:marRight w:val="0"/>
                      <w:marTop w:val="0"/>
                      <w:marBottom w:val="0"/>
                      <w:divBdr>
                        <w:top w:val="none" w:sz="0" w:space="0" w:color="auto"/>
                        <w:left w:val="none" w:sz="0" w:space="0" w:color="auto"/>
                        <w:bottom w:val="none" w:sz="0" w:space="0" w:color="auto"/>
                        <w:right w:val="none" w:sz="0" w:space="0" w:color="auto"/>
                      </w:divBdr>
                    </w:div>
                  </w:divsChild>
                </w:div>
                <w:div w:id="1420366548">
                  <w:marLeft w:val="0"/>
                  <w:marRight w:val="0"/>
                  <w:marTop w:val="0"/>
                  <w:marBottom w:val="0"/>
                  <w:divBdr>
                    <w:top w:val="none" w:sz="0" w:space="0" w:color="auto"/>
                    <w:left w:val="none" w:sz="0" w:space="0" w:color="auto"/>
                    <w:bottom w:val="none" w:sz="0" w:space="0" w:color="auto"/>
                    <w:right w:val="none" w:sz="0" w:space="0" w:color="auto"/>
                  </w:divBdr>
                  <w:divsChild>
                    <w:div w:id="1730883673">
                      <w:marLeft w:val="0"/>
                      <w:marRight w:val="0"/>
                      <w:marTop w:val="0"/>
                      <w:marBottom w:val="0"/>
                      <w:divBdr>
                        <w:top w:val="none" w:sz="0" w:space="0" w:color="auto"/>
                        <w:left w:val="none" w:sz="0" w:space="0" w:color="auto"/>
                        <w:bottom w:val="none" w:sz="0" w:space="0" w:color="auto"/>
                        <w:right w:val="none" w:sz="0" w:space="0" w:color="auto"/>
                      </w:divBdr>
                    </w:div>
                  </w:divsChild>
                </w:div>
                <w:div w:id="1207255897">
                  <w:marLeft w:val="0"/>
                  <w:marRight w:val="0"/>
                  <w:marTop w:val="0"/>
                  <w:marBottom w:val="0"/>
                  <w:divBdr>
                    <w:top w:val="none" w:sz="0" w:space="0" w:color="auto"/>
                    <w:left w:val="none" w:sz="0" w:space="0" w:color="auto"/>
                    <w:bottom w:val="none" w:sz="0" w:space="0" w:color="auto"/>
                    <w:right w:val="none" w:sz="0" w:space="0" w:color="auto"/>
                  </w:divBdr>
                  <w:divsChild>
                    <w:div w:id="1761870123">
                      <w:marLeft w:val="0"/>
                      <w:marRight w:val="0"/>
                      <w:marTop w:val="0"/>
                      <w:marBottom w:val="0"/>
                      <w:divBdr>
                        <w:top w:val="none" w:sz="0" w:space="0" w:color="auto"/>
                        <w:left w:val="none" w:sz="0" w:space="0" w:color="auto"/>
                        <w:bottom w:val="none" w:sz="0" w:space="0" w:color="auto"/>
                        <w:right w:val="none" w:sz="0" w:space="0" w:color="auto"/>
                      </w:divBdr>
                    </w:div>
                  </w:divsChild>
                </w:div>
                <w:div w:id="2014987926">
                  <w:marLeft w:val="0"/>
                  <w:marRight w:val="0"/>
                  <w:marTop w:val="0"/>
                  <w:marBottom w:val="0"/>
                  <w:divBdr>
                    <w:top w:val="none" w:sz="0" w:space="0" w:color="auto"/>
                    <w:left w:val="none" w:sz="0" w:space="0" w:color="auto"/>
                    <w:bottom w:val="none" w:sz="0" w:space="0" w:color="auto"/>
                    <w:right w:val="none" w:sz="0" w:space="0" w:color="auto"/>
                  </w:divBdr>
                  <w:divsChild>
                    <w:div w:id="1024937409">
                      <w:marLeft w:val="0"/>
                      <w:marRight w:val="0"/>
                      <w:marTop w:val="0"/>
                      <w:marBottom w:val="0"/>
                      <w:divBdr>
                        <w:top w:val="none" w:sz="0" w:space="0" w:color="auto"/>
                        <w:left w:val="none" w:sz="0" w:space="0" w:color="auto"/>
                        <w:bottom w:val="none" w:sz="0" w:space="0" w:color="auto"/>
                        <w:right w:val="none" w:sz="0" w:space="0" w:color="auto"/>
                      </w:divBdr>
                    </w:div>
                  </w:divsChild>
                </w:div>
                <w:div w:id="1174419359">
                  <w:marLeft w:val="0"/>
                  <w:marRight w:val="0"/>
                  <w:marTop w:val="0"/>
                  <w:marBottom w:val="0"/>
                  <w:divBdr>
                    <w:top w:val="none" w:sz="0" w:space="0" w:color="auto"/>
                    <w:left w:val="none" w:sz="0" w:space="0" w:color="auto"/>
                    <w:bottom w:val="none" w:sz="0" w:space="0" w:color="auto"/>
                    <w:right w:val="none" w:sz="0" w:space="0" w:color="auto"/>
                  </w:divBdr>
                  <w:divsChild>
                    <w:div w:id="135728628">
                      <w:marLeft w:val="0"/>
                      <w:marRight w:val="0"/>
                      <w:marTop w:val="0"/>
                      <w:marBottom w:val="0"/>
                      <w:divBdr>
                        <w:top w:val="none" w:sz="0" w:space="0" w:color="auto"/>
                        <w:left w:val="none" w:sz="0" w:space="0" w:color="auto"/>
                        <w:bottom w:val="none" w:sz="0" w:space="0" w:color="auto"/>
                        <w:right w:val="none" w:sz="0" w:space="0" w:color="auto"/>
                      </w:divBdr>
                    </w:div>
                  </w:divsChild>
                </w:div>
                <w:div w:id="2082828135">
                  <w:marLeft w:val="0"/>
                  <w:marRight w:val="0"/>
                  <w:marTop w:val="0"/>
                  <w:marBottom w:val="0"/>
                  <w:divBdr>
                    <w:top w:val="none" w:sz="0" w:space="0" w:color="auto"/>
                    <w:left w:val="none" w:sz="0" w:space="0" w:color="auto"/>
                    <w:bottom w:val="none" w:sz="0" w:space="0" w:color="auto"/>
                    <w:right w:val="none" w:sz="0" w:space="0" w:color="auto"/>
                  </w:divBdr>
                  <w:divsChild>
                    <w:div w:id="1879969766">
                      <w:marLeft w:val="0"/>
                      <w:marRight w:val="0"/>
                      <w:marTop w:val="0"/>
                      <w:marBottom w:val="0"/>
                      <w:divBdr>
                        <w:top w:val="none" w:sz="0" w:space="0" w:color="auto"/>
                        <w:left w:val="none" w:sz="0" w:space="0" w:color="auto"/>
                        <w:bottom w:val="none" w:sz="0" w:space="0" w:color="auto"/>
                        <w:right w:val="none" w:sz="0" w:space="0" w:color="auto"/>
                      </w:divBdr>
                    </w:div>
                  </w:divsChild>
                </w:div>
                <w:div w:id="2079159125">
                  <w:marLeft w:val="0"/>
                  <w:marRight w:val="0"/>
                  <w:marTop w:val="0"/>
                  <w:marBottom w:val="0"/>
                  <w:divBdr>
                    <w:top w:val="none" w:sz="0" w:space="0" w:color="auto"/>
                    <w:left w:val="none" w:sz="0" w:space="0" w:color="auto"/>
                    <w:bottom w:val="none" w:sz="0" w:space="0" w:color="auto"/>
                    <w:right w:val="none" w:sz="0" w:space="0" w:color="auto"/>
                  </w:divBdr>
                  <w:divsChild>
                    <w:div w:id="1718121523">
                      <w:marLeft w:val="0"/>
                      <w:marRight w:val="0"/>
                      <w:marTop w:val="0"/>
                      <w:marBottom w:val="0"/>
                      <w:divBdr>
                        <w:top w:val="none" w:sz="0" w:space="0" w:color="auto"/>
                        <w:left w:val="none" w:sz="0" w:space="0" w:color="auto"/>
                        <w:bottom w:val="none" w:sz="0" w:space="0" w:color="auto"/>
                        <w:right w:val="none" w:sz="0" w:space="0" w:color="auto"/>
                      </w:divBdr>
                    </w:div>
                  </w:divsChild>
                </w:div>
                <w:div w:id="531694595">
                  <w:marLeft w:val="0"/>
                  <w:marRight w:val="0"/>
                  <w:marTop w:val="0"/>
                  <w:marBottom w:val="0"/>
                  <w:divBdr>
                    <w:top w:val="none" w:sz="0" w:space="0" w:color="auto"/>
                    <w:left w:val="none" w:sz="0" w:space="0" w:color="auto"/>
                    <w:bottom w:val="none" w:sz="0" w:space="0" w:color="auto"/>
                    <w:right w:val="none" w:sz="0" w:space="0" w:color="auto"/>
                  </w:divBdr>
                  <w:divsChild>
                    <w:div w:id="799955114">
                      <w:marLeft w:val="0"/>
                      <w:marRight w:val="0"/>
                      <w:marTop w:val="0"/>
                      <w:marBottom w:val="0"/>
                      <w:divBdr>
                        <w:top w:val="none" w:sz="0" w:space="0" w:color="auto"/>
                        <w:left w:val="none" w:sz="0" w:space="0" w:color="auto"/>
                        <w:bottom w:val="none" w:sz="0" w:space="0" w:color="auto"/>
                        <w:right w:val="none" w:sz="0" w:space="0" w:color="auto"/>
                      </w:divBdr>
                    </w:div>
                  </w:divsChild>
                </w:div>
                <w:div w:id="1511064418">
                  <w:marLeft w:val="0"/>
                  <w:marRight w:val="0"/>
                  <w:marTop w:val="0"/>
                  <w:marBottom w:val="0"/>
                  <w:divBdr>
                    <w:top w:val="none" w:sz="0" w:space="0" w:color="auto"/>
                    <w:left w:val="none" w:sz="0" w:space="0" w:color="auto"/>
                    <w:bottom w:val="none" w:sz="0" w:space="0" w:color="auto"/>
                    <w:right w:val="none" w:sz="0" w:space="0" w:color="auto"/>
                  </w:divBdr>
                  <w:divsChild>
                    <w:div w:id="2088116175">
                      <w:marLeft w:val="0"/>
                      <w:marRight w:val="0"/>
                      <w:marTop w:val="0"/>
                      <w:marBottom w:val="0"/>
                      <w:divBdr>
                        <w:top w:val="none" w:sz="0" w:space="0" w:color="auto"/>
                        <w:left w:val="none" w:sz="0" w:space="0" w:color="auto"/>
                        <w:bottom w:val="none" w:sz="0" w:space="0" w:color="auto"/>
                        <w:right w:val="none" w:sz="0" w:space="0" w:color="auto"/>
                      </w:divBdr>
                    </w:div>
                  </w:divsChild>
                </w:div>
                <w:div w:id="2101486834">
                  <w:marLeft w:val="0"/>
                  <w:marRight w:val="0"/>
                  <w:marTop w:val="0"/>
                  <w:marBottom w:val="0"/>
                  <w:divBdr>
                    <w:top w:val="none" w:sz="0" w:space="0" w:color="auto"/>
                    <w:left w:val="none" w:sz="0" w:space="0" w:color="auto"/>
                    <w:bottom w:val="none" w:sz="0" w:space="0" w:color="auto"/>
                    <w:right w:val="none" w:sz="0" w:space="0" w:color="auto"/>
                  </w:divBdr>
                  <w:divsChild>
                    <w:div w:id="1014848201">
                      <w:marLeft w:val="0"/>
                      <w:marRight w:val="0"/>
                      <w:marTop w:val="0"/>
                      <w:marBottom w:val="0"/>
                      <w:divBdr>
                        <w:top w:val="none" w:sz="0" w:space="0" w:color="auto"/>
                        <w:left w:val="none" w:sz="0" w:space="0" w:color="auto"/>
                        <w:bottom w:val="none" w:sz="0" w:space="0" w:color="auto"/>
                        <w:right w:val="none" w:sz="0" w:space="0" w:color="auto"/>
                      </w:divBdr>
                    </w:div>
                  </w:divsChild>
                </w:div>
                <w:div w:id="43796749">
                  <w:marLeft w:val="0"/>
                  <w:marRight w:val="0"/>
                  <w:marTop w:val="0"/>
                  <w:marBottom w:val="0"/>
                  <w:divBdr>
                    <w:top w:val="none" w:sz="0" w:space="0" w:color="auto"/>
                    <w:left w:val="none" w:sz="0" w:space="0" w:color="auto"/>
                    <w:bottom w:val="none" w:sz="0" w:space="0" w:color="auto"/>
                    <w:right w:val="none" w:sz="0" w:space="0" w:color="auto"/>
                  </w:divBdr>
                  <w:divsChild>
                    <w:div w:id="1602298265">
                      <w:marLeft w:val="0"/>
                      <w:marRight w:val="0"/>
                      <w:marTop w:val="0"/>
                      <w:marBottom w:val="0"/>
                      <w:divBdr>
                        <w:top w:val="none" w:sz="0" w:space="0" w:color="auto"/>
                        <w:left w:val="none" w:sz="0" w:space="0" w:color="auto"/>
                        <w:bottom w:val="none" w:sz="0" w:space="0" w:color="auto"/>
                        <w:right w:val="none" w:sz="0" w:space="0" w:color="auto"/>
                      </w:divBdr>
                    </w:div>
                  </w:divsChild>
                </w:div>
                <w:div w:id="144975243">
                  <w:marLeft w:val="0"/>
                  <w:marRight w:val="0"/>
                  <w:marTop w:val="0"/>
                  <w:marBottom w:val="0"/>
                  <w:divBdr>
                    <w:top w:val="none" w:sz="0" w:space="0" w:color="auto"/>
                    <w:left w:val="none" w:sz="0" w:space="0" w:color="auto"/>
                    <w:bottom w:val="none" w:sz="0" w:space="0" w:color="auto"/>
                    <w:right w:val="none" w:sz="0" w:space="0" w:color="auto"/>
                  </w:divBdr>
                  <w:divsChild>
                    <w:div w:id="259411130">
                      <w:marLeft w:val="0"/>
                      <w:marRight w:val="0"/>
                      <w:marTop w:val="0"/>
                      <w:marBottom w:val="0"/>
                      <w:divBdr>
                        <w:top w:val="none" w:sz="0" w:space="0" w:color="auto"/>
                        <w:left w:val="none" w:sz="0" w:space="0" w:color="auto"/>
                        <w:bottom w:val="none" w:sz="0" w:space="0" w:color="auto"/>
                        <w:right w:val="none" w:sz="0" w:space="0" w:color="auto"/>
                      </w:divBdr>
                    </w:div>
                  </w:divsChild>
                </w:div>
                <w:div w:id="1411734806">
                  <w:marLeft w:val="0"/>
                  <w:marRight w:val="0"/>
                  <w:marTop w:val="0"/>
                  <w:marBottom w:val="0"/>
                  <w:divBdr>
                    <w:top w:val="none" w:sz="0" w:space="0" w:color="auto"/>
                    <w:left w:val="none" w:sz="0" w:space="0" w:color="auto"/>
                    <w:bottom w:val="none" w:sz="0" w:space="0" w:color="auto"/>
                    <w:right w:val="none" w:sz="0" w:space="0" w:color="auto"/>
                  </w:divBdr>
                  <w:divsChild>
                    <w:div w:id="1718895773">
                      <w:marLeft w:val="0"/>
                      <w:marRight w:val="0"/>
                      <w:marTop w:val="0"/>
                      <w:marBottom w:val="0"/>
                      <w:divBdr>
                        <w:top w:val="none" w:sz="0" w:space="0" w:color="auto"/>
                        <w:left w:val="none" w:sz="0" w:space="0" w:color="auto"/>
                        <w:bottom w:val="none" w:sz="0" w:space="0" w:color="auto"/>
                        <w:right w:val="none" w:sz="0" w:space="0" w:color="auto"/>
                      </w:divBdr>
                    </w:div>
                  </w:divsChild>
                </w:div>
                <w:div w:id="1619681696">
                  <w:marLeft w:val="0"/>
                  <w:marRight w:val="0"/>
                  <w:marTop w:val="0"/>
                  <w:marBottom w:val="0"/>
                  <w:divBdr>
                    <w:top w:val="none" w:sz="0" w:space="0" w:color="auto"/>
                    <w:left w:val="none" w:sz="0" w:space="0" w:color="auto"/>
                    <w:bottom w:val="none" w:sz="0" w:space="0" w:color="auto"/>
                    <w:right w:val="none" w:sz="0" w:space="0" w:color="auto"/>
                  </w:divBdr>
                  <w:divsChild>
                    <w:div w:id="1147863630">
                      <w:marLeft w:val="0"/>
                      <w:marRight w:val="0"/>
                      <w:marTop w:val="0"/>
                      <w:marBottom w:val="0"/>
                      <w:divBdr>
                        <w:top w:val="none" w:sz="0" w:space="0" w:color="auto"/>
                        <w:left w:val="none" w:sz="0" w:space="0" w:color="auto"/>
                        <w:bottom w:val="none" w:sz="0" w:space="0" w:color="auto"/>
                        <w:right w:val="none" w:sz="0" w:space="0" w:color="auto"/>
                      </w:divBdr>
                    </w:div>
                  </w:divsChild>
                </w:div>
                <w:div w:id="432827200">
                  <w:marLeft w:val="0"/>
                  <w:marRight w:val="0"/>
                  <w:marTop w:val="0"/>
                  <w:marBottom w:val="0"/>
                  <w:divBdr>
                    <w:top w:val="none" w:sz="0" w:space="0" w:color="auto"/>
                    <w:left w:val="none" w:sz="0" w:space="0" w:color="auto"/>
                    <w:bottom w:val="none" w:sz="0" w:space="0" w:color="auto"/>
                    <w:right w:val="none" w:sz="0" w:space="0" w:color="auto"/>
                  </w:divBdr>
                  <w:divsChild>
                    <w:div w:id="1547450469">
                      <w:marLeft w:val="0"/>
                      <w:marRight w:val="0"/>
                      <w:marTop w:val="0"/>
                      <w:marBottom w:val="0"/>
                      <w:divBdr>
                        <w:top w:val="none" w:sz="0" w:space="0" w:color="auto"/>
                        <w:left w:val="none" w:sz="0" w:space="0" w:color="auto"/>
                        <w:bottom w:val="none" w:sz="0" w:space="0" w:color="auto"/>
                        <w:right w:val="none" w:sz="0" w:space="0" w:color="auto"/>
                      </w:divBdr>
                    </w:div>
                  </w:divsChild>
                </w:div>
                <w:div w:id="1251282058">
                  <w:marLeft w:val="0"/>
                  <w:marRight w:val="0"/>
                  <w:marTop w:val="0"/>
                  <w:marBottom w:val="0"/>
                  <w:divBdr>
                    <w:top w:val="none" w:sz="0" w:space="0" w:color="auto"/>
                    <w:left w:val="none" w:sz="0" w:space="0" w:color="auto"/>
                    <w:bottom w:val="none" w:sz="0" w:space="0" w:color="auto"/>
                    <w:right w:val="none" w:sz="0" w:space="0" w:color="auto"/>
                  </w:divBdr>
                  <w:divsChild>
                    <w:div w:id="406735582">
                      <w:marLeft w:val="0"/>
                      <w:marRight w:val="0"/>
                      <w:marTop w:val="0"/>
                      <w:marBottom w:val="0"/>
                      <w:divBdr>
                        <w:top w:val="none" w:sz="0" w:space="0" w:color="auto"/>
                        <w:left w:val="none" w:sz="0" w:space="0" w:color="auto"/>
                        <w:bottom w:val="none" w:sz="0" w:space="0" w:color="auto"/>
                        <w:right w:val="none" w:sz="0" w:space="0" w:color="auto"/>
                      </w:divBdr>
                    </w:div>
                  </w:divsChild>
                </w:div>
                <w:div w:id="372731421">
                  <w:marLeft w:val="0"/>
                  <w:marRight w:val="0"/>
                  <w:marTop w:val="0"/>
                  <w:marBottom w:val="0"/>
                  <w:divBdr>
                    <w:top w:val="none" w:sz="0" w:space="0" w:color="auto"/>
                    <w:left w:val="none" w:sz="0" w:space="0" w:color="auto"/>
                    <w:bottom w:val="none" w:sz="0" w:space="0" w:color="auto"/>
                    <w:right w:val="none" w:sz="0" w:space="0" w:color="auto"/>
                  </w:divBdr>
                  <w:divsChild>
                    <w:div w:id="561984880">
                      <w:marLeft w:val="0"/>
                      <w:marRight w:val="0"/>
                      <w:marTop w:val="0"/>
                      <w:marBottom w:val="0"/>
                      <w:divBdr>
                        <w:top w:val="none" w:sz="0" w:space="0" w:color="auto"/>
                        <w:left w:val="none" w:sz="0" w:space="0" w:color="auto"/>
                        <w:bottom w:val="none" w:sz="0" w:space="0" w:color="auto"/>
                        <w:right w:val="none" w:sz="0" w:space="0" w:color="auto"/>
                      </w:divBdr>
                    </w:div>
                  </w:divsChild>
                </w:div>
                <w:div w:id="333532220">
                  <w:marLeft w:val="0"/>
                  <w:marRight w:val="0"/>
                  <w:marTop w:val="0"/>
                  <w:marBottom w:val="0"/>
                  <w:divBdr>
                    <w:top w:val="none" w:sz="0" w:space="0" w:color="auto"/>
                    <w:left w:val="none" w:sz="0" w:space="0" w:color="auto"/>
                    <w:bottom w:val="none" w:sz="0" w:space="0" w:color="auto"/>
                    <w:right w:val="none" w:sz="0" w:space="0" w:color="auto"/>
                  </w:divBdr>
                  <w:divsChild>
                    <w:div w:id="1900021431">
                      <w:marLeft w:val="0"/>
                      <w:marRight w:val="0"/>
                      <w:marTop w:val="0"/>
                      <w:marBottom w:val="0"/>
                      <w:divBdr>
                        <w:top w:val="none" w:sz="0" w:space="0" w:color="auto"/>
                        <w:left w:val="none" w:sz="0" w:space="0" w:color="auto"/>
                        <w:bottom w:val="none" w:sz="0" w:space="0" w:color="auto"/>
                        <w:right w:val="none" w:sz="0" w:space="0" w:color="auto"/>
                      </w:divBdr>
                    </w:div>
                  </w:divsChild>
                </w:div>
                <w:div w:id="565654323">
                  <w:marLeft w:val="0"/>
                  <w:marRight w:val="0"/>
                  <w:marTop w:val="0"/>
                  <w:marBottom w:val="0"/>
                  <w:divBdr>
                    <w:top w:val="none" w:sz="0" w:space="0" w:color="auto"/>
                    <w:left w:val="none" w:sz="0" w:space="0" w:color="auto"/>
                    <w:bottom w:val="none" w:sz="0" w:space="0" w:color="auto"/>
                    <w:right w:val="none" w:sz="0" w:space="0" w:color="auto"/>
                  </w:divBdr>
                  <w:divsChild>
                    <w:div w:id="714548778">
                      <w:marLeft w:val="0"/>
                      <w:marRight w:val="0"/>
                      <w:marTop w:val="0"/>
                      <w:marBottom w:val="0"/>
                      <w:divBdr>
                        <w:top w:val="none" w:sz="0" w:space="0" w:color="auto"/>
                        <w:left w:val="none" w:sz="0" w:space="0" w:color="auto"/>
                        <w:bottom w:val="none" w:sz="0" w:space="0" w:color="auto"/>
                        <w:right w:val="none" w:sz="0" w:space="0" w:color="auto"/>
                      </w:divBdr>
                    </w:div>
                  </w:divsChild>
                </w:div>
                <w:div w:id="1231229442">
                  <w:marLeft w:val="0"/>
                  <w:marRight w:val="0"/>
                  <w:marTop w:val="0"/>
                  <w:marBottom w:val="0"/>
                  <w:divBdr>
                    <w:top w:val="none" w:sz="0" w:space="0" w:color="auto"/>
                    <w:left w:val="none" w:sz="0" w:space="0" w:color="auto"/>
                    <w:bottom w:val="none" w:sz="0" w:space="0" w:color="auto"/>
                    <w:right w:val="none" w:sz="0" w:space="0" w:color="auto"/>
                  </w:divBdr>
                  <w:divsChild>
                    <w:div w:id="1345520368">
                      <w:marLeft w:val="0"/>
                      <w:marRight w:val="0"/>
                      <w:marTop w:val="0"/>
                      <w:marBottom w:val="0"/>
                      <w:divBdr>
                        <w:top w:val="none" w:sz="0" w:space="0" w:color="auto"/>
                        <w:left w:val="none" w:sz="0" w:space="0" w:color="auto"/>
                        <w:bottom w:val="none" w:sz="0" w:space="0" w:color="auto"/>
                        <w:right w:val="none" w:sz="0" w:space="0" w:color="auto"/>
                      </w:divBdr>
                    </w:div>
                  </w:divsChild>
                </w:div>
                <w:div w:id="276644887">
                  <w:marLeft w:val="0"/>
                  <w:marRight w:val="0"/>
                  <w:marTop w:val="0"/>
                  <w:marBottom w:val="0"/>
                  <w:divBdr>
                    <w:top w:val="none" w:sz="0" w:space="0" w:color="auto"/>
                    <w:left w:val="none" w:sz="0" w:space="0" w:color="auto"/>
                    <w:bottom w:val="none" w:sz="0" w:space="0" w:color="auto"/>
                    <w:right w:val="none" w:sz="0" w:space="0" w:color="auto"/>
                  </w:divBdr>
                  <w:divsChild>
                    <w:div w:id="1799452294">
                      <w:marLeft w:val="0"/>
                      <w:marRight w:val="0"/>
                      <w:marTop w:val="0"/>
                      <w:marBottom w:val="0"/>
                      <w:divBdr>
                        <w:top w:val="none" w:sz="0" w:space="0" w:color="auto"/>
                        <w:left w:val="none" w:sz="0" w:space="0" w:color="auto"/>
                        <w:bottom w:val="none" w:sz="0" w:space="0" w:color="auto"/>
                        <w:right w:val="none" w:sz="0" w:space="0" w:color="auto"/>
                      </w:divBdr>
                    </w:div>
                  </w:divsChild>
                </w:div>
                <w:div w:id="1424644146">
                  <w:marLeft w:val="0"/>
                  <w:marRight w:val="0"/>
                  <w:marTop w:val="0"/>
                  <w:marBottom w:val="0"/>
                  <w:divBdr>
                    <w:top w:val="none" w:sz="0" w:space="0" w:color="auto"/>
                    <w:left w:val="none" w:sz="0" w:space="0" w:color="auto"/>
                    <w:bottom w:val="none" w:sz="0" w:space="0" w:color="auto"/>
                    <w:right w:val="none" w:sz="0" w:space="0" w:color="auto"/>
                  </w:divBdr>
                  <w:divsChild>
                    <w:div w:id="1243612156">
                      <w:marLeft w:val="0"/>
                      <w:marRight w:val="0"/>
                      <w:marTop w:val="0"/>
                      <w:marBottom w:val="0"/>
                      <w:divBdr>
                        <w:top w:val="none" w:sz="0" w:space="0" w:color="auto"/>
                        <w:left w:val="none" w:sz="0" w:space="0" w:color="auto"/>
                        <w:bottom w:val="none" w:sz="0" w:space="0" w:color="auto"/>
                        <w:right w:val="none" w:sz="0" w:space="0" w:color="auto"/>
                      </w:divBdr>
                    </w:div>
                  </w:divsChild>
                </w:div>
                <w:div w:id="1343581848">
                  <w:marLeft w:val="0"/>
                  <w:marRight w:val="0"/>
                  <w:marTop w:val="0"/>
                  <w:marBottom w:val="0"/>
                  <w:divBdr>
                    <w:top w:val="none" w:sz="0" w:space="0" w:color="auto"/>
                    <w:left w:val="none" w:sz="0" w:space="0" w:color="auto"/>
                    <w:bottom w:val="none" w:sz="0" w:space="0" w:color="auto"/>
                    <w:right w:val="none" w:sz="0" w:space="0" w:color="auto"/>
                  </w:divBdr>
                  <w:divsChild>
                    <w:div w:id="665205146">
                      <w:marLeft w:val="0"/>
                      <w:marRight w:val="0"/>
                      <w:marTop w:val="0"/>
                      <w:marBottom w:val="0"/>
                      <w:divBdr>
                        <w:top w:val="none" w:sz="0" w:space="0" w:color="auto"/>
                        <w:left w:val="none" w:sz="0" w:space="0" w:color="auto"/>
                        <w:bottom w:val="none" w:sz="0" w:space="0" w:color="auto"/>
                        <w:right w:val="none" w:sz="0" w:space="0" w:color="auto"/>
                      </w:divBdr>
                    </w:div>
                  </w:divsChild>
                </w:div>
                <w:div w:id="1422677385">
                  <w:marLeft w:val="0"/>
                  <w:marRight w:val="0"/>
                  <w:marTop w:val="0"/>
                  <w:marBottom w:val="0"/>
                  <w:divBdr>
                    <w:top w:val="none" w:sz="0" w:space="0" w:color="auto"/>
                    <w:left w:val="none" w:sz="0" w:space="0" w:color="auto"/>
                    <w:bottom w:val="none" w:sz="0" w:space="0" w:color="auto"/>
                    <w:right w:val="none" w:sz="0" w:space="0" w:color="auto"/>
                  </w:divBdr>
                  <w:divsChild>
                    <w:div w:id="1652101080">
                      <w:marLeft w:val="0"/>
                      <w:marRight w:val="0"/>
                      <w:marTop w:val="0"/>
                      <w:marBottom w:val="0"/>
                      <w:divBdr>
                        <w:top w:val="none" w:sz="0" w:space="0" w:color="auto"/>
                        <w:left w:val="none" w:sz="0" w:space="0" w:color="auto"/>
                        <w:bottom w:val="none" w:sz="0" w:space="0" w:color="auto"/>
                        <w:right w:val="none" w:sz="0" w:space="0" w:color="auto"/>
                      </w:divBdr>
                    </w:div>
                  </w:divsChild>
                </w:div>
                <w:div w:id="1738747101">
                  <w:marLeft w:val="0"/>
                  <w:marRight w:val="0"/>
                  <w:marTop w:val="0"/>
                  <w:marBottom w:val="0"/>
                  <w:divBdr>
                    <w:top w:val="none" w:sz="0" w:space="0" w:color="auto"/>
                    <w:left w:val="none" w:sz="0" w:space="0" w:color="auto"/>
                    <w:bottom w:val="none" w:sz="0" w:space="0" w:color="auto"/>
                    <w:right w:val="none" w:sz="0" w:space="0" w:color="auto"/>
                  </w:divBdr>
                  <w:divsChild>
                    <w:div w:id="109707680">
                      <w:marLeft w:val="0"/>
                      <w:marRight w:val="0"/>
                      <w:marTop w:val="0"/>
                      <w:marBottom w:val="0"/>
                      <w:divBdr>
                        <w:top w:val="none" w:sz="0" w:space="0" w:color="auto"/>
                        <w:left w:val="none" w:sz="0" w:space="0" w:color="auto"/>
                        <w:bottom w:val="none" w:sz="0" w:space="0" w:color="auto"/>
                        <w:right w:val="none" w:sz="0" w:space="0" w:color="auto"/>
                      </w:divBdr>
                    </w:div>
                  </w:divsChild>
                </w:div>
                <w:div w:id="1386687054">
                  <w:marLeft w:val="0"/>
                  <w:marRight w:val="0"/>
                  <w:marTop w:val="0"/>
                  <w:marBottom w:val="0"/>
                  <w:divBdr>
                    <w:top w:val="none" w:sz="0" w:space="0" w:color="auto"/>
                    <w:left w:val="none" w:sz="0" w:space="0" w:color="auto"/>
                    <w:bottom w:val="none" w:sz="0" w:space="0" w:color="auto"/>
                    <w:right w:val="none" w:sz="0" w:space="0" w:color="auto"/>
                  </w:divBdr>
                  <w:divsChild>
                    <w:div w:id="497039363">
                      <w:marLeft w:val="0"/>
                      <w:marRight w:val="0"/>
                      <w:marTop w:val="0"/>
                      <w:marBottom w:val="0"/>
                      <w:divBdr>
                        <w:top w:val="none" w:sz="0" w:space="0" w:color="auto"/>
                        <w:left w:val="none" w:sz="0" w:space="0" w:color="auto"/>
                        <w:bottom w:val="none" w:sz="0" w:space="0" w:color="auto"/>
                        <w:right w:val="none" w:sz="0" w:space="0" w:color="auto"/>
                      </w:divBdr>
                    </w:div>
                  </w:divsChild>
                </w:div>
                <w:div w:id="566377874">
                  <w:marLeft w:val="0"/>
                  <w:marRight w:val="0"/>
                  <w:marTop w:val="0"/>
                  <w:marBottom w:val="0"/>
                  <w:divBdr>
                    <w:top w:val="none" w:sz="0" w:space="0" w:color="auto"/>
                    <w:left w:val="none" w:sz="0" w:space="0" w:color="auto"/>
                    <w:bottom w:val="none" w:sz="0" w:space="0" w:color="auto"/>
                    <w:right w:val="none" w:sz="0" w:space="0" w:color="auto"/>
                  </w:divBdr>
                  <w:divsChild>
                    <w:div w:id="87970229">
                      <w:marLeft w:val="0"/>
                      <w:marRight w:val="0"/>
                      <w:marTop w:val="0"/>
                      <w:marBottom w:val="0"/>
                      <w:divBdr>
                        <w:top w:val="none" w:sz="0" w:space="0" w:color="auto"/>
                        <w:left w:val="none" w:sz="0" w:space="0" w:color="auto"/>
                        <w:bottom w:val="none" w:sz="0" w:space="0" w:color="auto"/>
                        <w:right w:val="none" w:sz="0" w:space="0" w:color="auto"/>
                      </w:divBdr>
                    </w:div>
                  </w:divsChild>
                </w:div>
                <w:div w:id="342434932">
                  <w:marLeft w:val="0"/>
                  <w:marRight w:val="0"/>
                  <w:marTop w:val="0"/>
                  <w:marBottom w:val="0"/>
                  <w:divBdr>
                    <w:top w:val="none" w:sz="0" w:space="0" w:color="auto"/>
                    <w:left w:val="none" w:sz="0" w:space="0" w:color="auto"/>
                    <w:bottom w:val="none" w:sz="0" w:space="0" w:color="auto"/>
                    <w:right w:val="none" w:sz="0" w:space="0" w:color="auto"/>
                  </w:divBdr>
                  <w:divsChild>
                    <w:div w:id="684592913">
                      <w:marLeft w:val="0"/>
                      <w:marRight w:val="0"/>
                      <w:marTop w:val="0"/>
                      <w:marBottom w:val="0"/>
                      <w:divBdr>
                        <w:top w:val="none" w:sz="0" w:space="0" w:color="auto"/>
                        <w:left w:val="none" w:sz="0" w:space="0" w:color="auto"/>
                        <w:bottom w:val="none" w:sz="0" w:space="0" w:color="auto"/>
                        <w:right w:val="none" w:sz="0" w:space="0" w:color="auto"/>
                      </w:divBdr>
                    </w:div>
                  </w:divsChild>
                </w:div>
                <w:div w:id="547959024">
                  <w:marLeft w:val="0"/>
                  <w:marRight w:val="0"/>
                  <w:marTop w:val="0"/>
                  <w:marBottom w:val="0"/>
                  <w:divBdr>
                    <w:top w:val="none" w:sz="0" w:space="0" w:color="auto"/>
                    <w:left w:val="none" w:sz="0" w:space="0" w:color="auto"/>
                    <w:bottom w:val="none" w:sz="0" w:space="0" w:color="auto"/>
                    <w:right w:val="none" w:sz="0" w:space="0" w:color="auto"/>
                  </w:divBdr>
                  <w:divsChild>
                    <w:div w:id="419327485">
                      <w:marLeft w:val="0"/>
                      <w:marRight w:val="0"/>
                      <w:marTop w:val="0"/>
                      <w:marBottom w:val="0"/>
                      <w:divBdr>
                        <w:top w:val="none" w:sz="0" w:space="0" w:color="auto"/>
                        <w:left w:val="none" w:sz="0" w:space="0" w:color="auto"/>
                        <w:bottom w:val="none" w:sz="0" w:space="0" w:color="auto"/>
                        <w:right w:val="none" w:sz="0" w:space="0" w:color="auto"/>
                      </w:divBdr>
                    </w:div>
                  </w:divsChild>
                </w:div>
                <w:div w:id="454518771">
                  <w:marLeft w:val="0"/>
                  <w:marRight w:val="0"/>
                  <w:marTop w:val="0"/>
                  <w:marBottom w:val="0"/>
                  <w:divBdr>
                    <w:top w:val="none" w:sz="0" w:space="0" w:color="auto"/>
                    <w:left w:val="none" w:sz="0" w:space="0" w:color="auto"/>
                    <w:bottom w:val="none" w:sz="0" w:space="0" w:color="auto"/>
                    <w:right w:val="none" w:sz="0" w:space="0" w:color="auto"/>
                  </w:divBdr>
                  <w:divsChild>
                    <w:div w:id="2119713010">
                      <w:marLeft w:val="0"/>
                      <w:marRight w:val="0"/>
                      <w:marTop w:val="0"/>
                      <w:marBottom w:val="0"/>
                      <w:divBdr>
                        <w:top w:val="none" w:sz="0" w:space="0" w:color="auto"/>
                        <w:left w:val="none" w:sz="0" w:space="0" w:color="auto"/>
                        <w:bottom w:val="none" w:sz="0" w:space="0" w:color="auto"/>
                        <w:right w:val="none" w:sz="0" w:space="0" w:color="auto"/>
                      </w:divBdr>
                    </w:div>
                  </w:divsChild>
                </w:div>
                <w:div w:id="1268923841">
                  <w:marLeft w:val="0"/>
                  <w:marRight w:val="0"/>
                  <w:marTop w:val="0"/>
                  <w:marBottom w:val="0"/>
                  <w:divBdr>
                    <w:top w:val="none" w:sz="0" w:space="0" w:color="auto"/>
                    <w:left w:val="none" w:sz="0" w:space="0" w:color="auto"/>
                    <w:bottom w:val="none" w:sz="0" w:space="0" w:color="auto"/>
                    <w:right w:val="none" w:sz="0" w:space="0" w:color="auto"/>
                  </w:divBdr>
                  <w:divsChild>
                    <w:div w:id="78716712">
                      <w:marLeft w:val="0"/>
                      <w:marRight w:val="0"/>
                      <w:marTop w:val="0"/>
                      <w:marBottom w:val="0"/>
                      <w:divBdr>
                        <w:top w:val="none" w:sz="0" w:space="0" w:color="auto"/>
                        <w:left w:val="none" w:sz="0" w:space="0" w:color="auto"/>
                        <w:bottom w:val="none" w:sz="0" w:space="0" w:color="auto"/>
                        <w:right w:val="none" w:sz="0" w:space="0" w:color="auto"/>
                      </w:divBdr>
                    </w:div>
                  </w:divsChild>
                </w:div>
                <w:div w:id="595675509">
                  <w:marLeft w:val="0"/>
                  <w:marRight w:val="0"/>
                  <w:marTop w:val="0"/>
                  <w:marBottom w:val="0"/>
                  <w:divBdr>
                    <w:top w:val="none" w:sz="0" w:space="0" w:color="auto"/>
                    <w:left w:val="none" w:sz="0" w:space="0" w:color="auto"/>
                    <w:bottom w:val="none" w:sz="0" w:space="0" w:color="auto"/>
                    <w:right w:val="none" w:sz="0" w:space="0" w:color="auto"/>
                  </w:divBdr>
                  <w:divsChild>
                    <w:div w:id="910038849">
                      <w:marLeft w:val="0"/>
                      <w:marRight w:val="0"/>
                      <w:marTop w:val="0"/>
                      <w:marBottom w:val="0"/>
                      <w:divBdr>
                        <w:top w:val="none" w:sz="0" w:space="0" w:color="auto"/>
                        <w:left w:val="none" w:sz="0" w:space="0" w:color="auto"/>
                        <w:bottom w:val="none" w:sz="0" w:space="0" w:color="auto"/>
                        <w:right w:val="none" w:sz="0" w:space="0" w:color="auto"/>
                      </w:divBdr>
                    </w:div>
                  </w:divsChild>
                </w:div>
                <w:div w:id="316155352">
                  <w:marLeft w:val="0"/>
                  <w:marRight w:val="0"/>
                  <w:marTop w:val="0"/>
                  <w:marBottom w:val="0"/>
                  <w:divBdr>
                    <w:top w:val="none" w:sz="0" w:space="0" w:color="auto"/>
                    <w:left w:val="none" w:sz="0" w:space="0" w:color="auto"/>
                    <w:bottom w:val="none" w:sz="0" w:space="0" w:color="auto"/>
                    <w:right w:val="none" w:sz="0" w:space="0" w:color="auto"/>
                  </w:divBdr>
                  <w:divsChild>
                    <w:div w:id="520362900">
                      <w:marLeft w:val="0"/>
                      <w:marRight w:val="0"/>
                      <w:marTop w:val="0"/>
                      <w:marBottom w:val="0"/>
                      <w:divBdr>
                        <w:top w:val="none" w:sz="0" w:space="0" w:color="auto"/>
                        <w:left w:val="none" w:sz="0" w:space="0" w:color="auto"/>
                        <w:bottom w:val="none" w:sz="0" w:space="0" w:color="auto"/>
                        <w:right w:val="none" w:sz="0" w:space="0" w:color="auto"/>
                      </w:divBdr>
                    </w:div>
                  </w:divsChild>
                </w:div>
                <w:div w:id="1925066767">
                  <w:marLeft w:val="0"/>
                  <w:marRight w:val="0"/>
                  <w:marTop w:val="0"/>
                  <w:marBottom w:val="0"/>
                  <w:divBdr>
                    <w:top w:val="none" w:sz="0" w:space="0" w:color="auto"/>
                    <w:left w:val="none" w:sz="0" w:space="0" w:color="auto"/>
                    <w:bottom w:val="none" w:sz="0" w:space="0" w:color="auto"/>
                    <w:right w:val="none" w:sz="0" w:space="0" w:color="auto"/>
                  </w:divBdr>
                  <w:divsChild>
                    <w:div w:id="1793866249">
                      <w:marLeft w:val="0"/>
                      <w:marRight w:val="0"/>
                      <w:marTop w:val="0"/>
                      <w:marBottom w:val="0"/>
                      <w:divBdr>
                        <w:top w:val="none" w:sz="0" w:space="0" w:color="auto"/>
                        <w:left w:val="none" w:sz="0" w:space="0" w:color="auto"/>
                        <w:bottom w:val="none" w:sz="0" w:space="0" w:color="auto"/>
                        <w:right w:val="none" w:sz="0" w:space="0" w:color="auto"/>
                      </w:divBdr>
                    </w:div>
                  </w:divsChild>
                </w:div>
                <w:div w:id="418330706">
                  <w:marLeft w:val="0"/>
                  <w:marRight w:val="0"/>
                  <w:marTop w:val="0"/>
                  <w:marBottom w:val="0"/>
                  <w:divBdr>
                    <w:top w:val="none" w:sz="0" w:space="0" w:color="auto"/>
                    <w:left w:val="none" w:sz="0" w:space="0" w:color="auto"/>
                    <w:bottom w:val="none" w:sz="0" w:space="0" w:color="auto"/>
                    <w:right w:val="none" w:sz="0" w:space="0" w:color="auto"/>
                  </w:divBdr>
                  <w:divsChild>
                    <w:div w:id="1283656438">
                      <w:marLeft w:val="0"/>
                      <w:marRight w:val="0"/>
                      <w:marTop w:val="0"/>
                      <w:marBottom w:val="0"/>
                      <w:divBdr>
                        <w:top w:val="none" w:sz="0" w:space="0" w:color="auto"/>
                        <w:left w:val="none" w:sz="0" w:space="0" w:color="auto"/>
                        <w:bottom w:val="none" w:sz="0" w:space="0" w:color="auto"/>
                        <w:right w:val="none" w:sz="0" w:space="0" w:color="auto"/>
                      </w:divBdr>
                    </w:div>
                  </w:divsChild>
                </w:div>
                <w:div w:id="1550149651">
                  <w:marLeft w:val="0"/>
                  <w:marRight w:val="0"/>
                  <w:marTop w:val="0"/>
                  <w:marBottom w:val="0"/>
                  <w:divBdr>
                    <w:top w:val="none" w:sz="0" w:space="0" w:color="auto"/>
                    <w:left w:val="none" w:sz="0" w:space="0" w:color="auto"/>
                    <w:bottom w:val="none" w:sz="0" w:space="0" w:color="auto"/>
                    <w:right w:val="none" w:sz="0" w:space="0" w:color="auto"/>
                  </w:divBdr>
                  <w:divsChild>
                    <w:div w:id="905649453">
                      <w:marLeft w:val="0"/>
                      <w:marRight w:val="0"/>
                      <w:marTop w:val="0"/>
                      <w:marBottom w:val="0"/>
                      <w:divBdr>
                        <w:top w:val="none" w:sz="0" w:space="0" w:color="auto"/>
                        <w:left w:val="none" w:sz="0" w:space="0" w:color="auto"/>
                        <w:bottom w:val="none" w:sz="0" w:space="0" w:color="auto"/>
                        <w:right w:val="none" w:sz="0" w:space="0" w:color="auto"/>
                      </w:divBdr>
                    </w:div>
                  </w:divsChild>
                </w:div>
                <w:div w:id="2037193710">
                  <w:marLeft w:val="0"/>
                  <w:marRight w:val="0"/>
                  <w:marTop w:val="0"/>
                  <w:marBottom w:val="0"/>
                  <w:divBdr>
                    <w:top w:val="none" w:sz="0" w:space="0" w:color="auto"/>
                    <w:left w:val="none" w:sz="0" w:space="0" w:color="auto"/>
                    <w:bottom w:val="none" w:sz="0" w:space="0" w:color="auto"/>
                    <w:right w:val="none" w:sz="0" w:space="0" w:color="auto"/>
                  </w:divBdr>
                  <w:divsChild>
                    <w:div w:id="1271746215">
                      <w:marLeft w:val="0"/>
                      <w:marRight w:val="0"/>
                      <w:marTop w:val="0"/>
                      <w:marBottom w:val="0"/>
                      <w:divBdr>
                        <w:top w:val="none" w:sz="0" w:space="0" w:color="auto"/>
                        <w:left w:val="none" w:sz="0" w:space="0" w:color="auto"/>
                        <w:bottom w:val="none" w:sz="0" w:space="0" w:color="auto"/>
                        <w:right w:val="none" w:sz="0" w:space="0" w:color="auto"/>
                      </w:divBdr>
                    </w:div>
                  </w:divsChild>
                </w:div>
                <w:div w:id="1196843355">
                  <w:marLeft w:val="0"/>
                  <w:marRight w:val="0"/>
                  <w:marTop w:val="0"/>
                  <w:marBottom w:val="0"/>
                  <w:divBdr>
                    <w:top w:val="none" w:sz="0" w:space="0" w:color="auto"/>
                    <w:left w:val="none" w:sz="0" w:space="0" w:color="auto"/>
                    <w:bottom w:val="none" w:sz="0" w:space="0" w:color="auto"/>
                    <w:right w:val="none" w:sz="0" w:space="0" w:color="auto"/>
                  </w:divBdr>
                  <w:divsChild>
                    <w:div w:id="447551438">
                      <w:marLeft w:val="0"/>
                      <w:marRight w:val="0"/>
                      <w:marTop w:val="0"/>
                      <w:marBottom w:val="0"/>
                      <w:divBdr>
                        <w:top w:val="none" w:sz="0" w:space="0" w:color="auto"/>
                        <w:left w:val="none" w:sz="0" w:space="0" w:color="auto"/>
                        <w:bottom w:val="none" w:sz="0" w:space="0" w:color="auto"/>
                        <w:right w:val="none" w:sz="0" w:space="0" w:color="auto"/>
                      </w:divBdr>
                    </w:div>
                  </w:divsChild>
                </w:div>
                <w:div w:id="1778871925">
                  <w:marLeft w:val="0"/>
                  <w:marRight w:val="0"/>
                  <w:marTop w:val="0"/>
                  <w:marBottom w:val="0"/>
                  <w:divBdr>
                    <w:top w:val="none" w:sz="0" w:space="0" w:color="auto"/>
                    <w:left w:val="none" w:sz="0" w:space="0" w:color="auto"/>
                    <w:bottom w:val="none" w:sz="0" w:space="0" w:color="auto"/>
                    <w:right w:val="none" w:sz="0" w:space="0" w:color="auto"/>
                  </w:divBdr>
                  <w:divsChild>
                    <w:div w:id="405762859">
                      <w:marLeft w:val="0"/>
                      <w:marRight w:val="0"/>
                      <w:marTop w:val="0"/>
                      <w:marBottom w:val="0"/>
                      <w:divBdr>
                        <w:top w:val="none" w:sz="0" w:space="0" w:color="auto"/>
                        <w:left w:val="none" w:sz="0" w:space="0" w:color="auto"/>
                        <w:bottom w:val="none" w:sz="0" w:space="0" w:color="auto"/>
                        <w:right w:val="none" w:sz="0" w:space="0" w:color="auto"/>
                      </w:divBdr>
                    </w:div>
                  </w:divsChild>
                </w:div>
                <w:div w:id="1755399731">
                  <w:marLeft w:val="0"/>
                  <w:marRight w:val="0"/>
                  <w:marTop w:val="0"/>
                  <w:marBottom w:val="0"/>
                  <w:divBdr>
                    <w:top w:val="none" w:sz="0" w:space="0" w:color="auto"/>
                    <w:left w:val="none" w:sz="0" w:space="0" w:color="auto"/>
                    <w:bottom w:val="none" w:sz="0" w:space="0" w:color="auto"/>
                    <w:right w:val="none" w:sz="0" w:space="0" w:color="auto"/>
                  </w:divBdr>
                  <w:divsChild>
                    <w:div w:id="36032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81439">
          <w:marLeft w:val="0"/>
          <w:marRight w:val="0"/>
          <w:marTop w:val="0"/>
          <w:marBottom w:val="0"/>
          <w:divBdr>
            <w:top w:val="none" w:sz="0" w:space="0" w:color="auto"/>
            <w:left w:val="none" w:sz="0" w:space="0" w:color="auto"/>
            <w:bottom w:val="none" w:sz="0" w:space="0" w:color="auto"/>
            <w:right w:val="none" w:sz="0" w:space="0" w:color="auto"/>
          </w:divBdr>
        </w:div>
        <w:div w:id="989166638">
          <w:marLeft w:val="0"/>
          <w:marRight w:val="0"/>
          <w:marTop w:val="0"/>
          <w:marBottom w:val="0"/>
          <w:divBdr>
            <w:top w:val="none" w:sz="0" w:space="0" w:color="auto"/>
            <w:left w:val="none" w:sz="0" w:space="0" w:color="auto"/>
            <w:bottom w:val="none" w:sz="0" w:space="0" w:color="auto"/>
            <w:right w:val="none" w:sz="0" w:space="0" w:color="auto"/>
          </w:divBdr>
        </w:div>
        <w:div w:id="192545811">
          <w:marLeft w:val="0"/>
          <w:marRight w:val="0"/>
          <w:marTop w:val="0"/>
          <w:marBottom w:val="0"/>
          <w:divBdr>
            <w:top w:val="none" w:sz="0" w:space="0" w:color="auto"/>
            <w:left w:val="none" w:sz="0" w:space="0" w:color="auto"/>
            <w:bottom w:val="none" w:sz="0" w:space="0" w:color="auto"/>
            <w:right w:val="none" w:sz="0" w:space="0" w:color="auto"/>
          </w:divBdr>
        </w:div>
        <w:div w:id="1563642402">
          <w:marLeft w:val="0"/>
          <w:marRight w:val="0"/>
          <w:marTop w:val="0"/>
          <w:marBottom w:val="0"/>
          <w:divBdr>
            <w:top w:val="none" w:sz="0" w:space="0" w:color="auto"/>
            <w:left w:val="none" w:sz="0" w:space="0" w:color="auto"/>
            <w:bottom w:val="none" w:sz="0" w:space="0" w:color="auto"/>
            <w:right w:val="none" w:sz="0" w:space="0" w:color="auto"/>
          </w:divBdr>
        </w:div>
        <w:div w:id="650981860">
          <w:marLeft w:val="0"/>
          <w:marRight w:val="0"/>
          <w:marTop w:val="0"/>
          <w:marBottom w:val="0"/>
          <w:divBdr>
            <w:top w:val="none" w:sz="0" w:space="0" w:color="auto"/>
            <w:left w:val="none" w:sz="0" w:space="0" w:color="auto"/>
            <w:bottom w:val="none" w:sz="0" w:space="0" w:color="auto"/>
            <w:right w:val="none" w:sz="0" w:space="0" w:color="auto"/>
          </w:divBdr>
        </w:div>
        <w:div w:id="425075383">
          <w:marLeft w:val="0"/>
          <w:marRight w:val="0"/>
          <w:marTop w:val="0"/>
          <w:marBottom w:val="0"/>
          <w:divBdr>
            <w:top w:val="none" w:sz="0" w:space="0" w:color="auto"/>
            <w:left w:val="none" w:sz="0" w:space="0" w:color="auto"/>
            <w:bottom w:val="none" w:sz="0" w:space="0" w:color="auto"/>
            <w:right w:val="none" w:sz="0" w:space="0" w:color="auto"/>
          </w:divBdr>
        </w:div>
        <w:div w:id="1297640441">
          <w:marLeft w:val="0"/>
          <w:marRight w:val="0"/>
          <w:marTop w:val="0"/>
          <w:marBottom w:val="0"/>
          <w:divBdr>
            <w:top w:val="none" w:sz="0" w:space="0" w:color="auto"/>
            <w:left w:val="none" w:sz="0" w:space="0" w:color="auto"/>
            <w:bottom w:val="none" w:sz="0" w:space="0" w:color="auto"/>
            <w:right w:val="none" w:sz="0" w:space="0" w:color="auto"/>
          </w:divBdr>
        </w:div>
        <w:div w:id="1336304669">
          <w:marLeft w:val="0"/>
          <w:marRight w:val="0"/>
          <w:marTop w:val="0"/>
          <w:marBottom w:val="0"/>
          <w:divBdr>
            <w:top w:val="none" w:sz="0" w:space="0" w:color="auto"/>
            <w:left w:val="none" w:sz="0" w:space="0" w:color="auto"/>
            <w:bottom w:val="none" w:sz="0" w:space="0" w:color="auto"/>
            <w:right w:val="none" w:sz="0" w:space="0" w:color="auto"/>
          </w:divBdr>
        </w:div>
        <w:div w:id="1143111477">
          <w:marLeft w:val="0"/>
          <w:marRight w:val="0"/>
          <w:marTop w:val="0"/>
          <w:marBottom w:val="0"/>
          <w:divBdr>
            <w:top w:val="none" w:sz="0" w:space="0" w:color="auto"/>
            <w:left w:val="none" w:sz="0" w:space="0" w:color="auto"/>
            <w:bottom w:val="none" w:sz="0" w:space="0" w:color="auto"/>
            <w:right w:val="none" w:sz="0" w:space="0" w:color="auto"/>
          </w:divBdr>
        </w:div>
        <w:div w:id="1402798888">
          <w:marLeft w:val="0"/>
          <w:marRight w:val="0"/>
          <w:marTop w:val="0"/>
          <w:marBottom w:val="0"/>
          <w:divBdr>
            <w:top w:val="none" w:sz="0" w:space="0" w:color="auto"/>
            <w:left w:val="none" w:sz="0" w:space="0" w:color="auto"/>
            <w:bottom w:val="none" w:sz="0" w:space="0" w:color="auto"/>
            <w:right w:val="none" w:sz="0" w:space="0" w:color="auto"/>
          </w:divBdr>
        </w:div>
        <w:div w:id="331644549">
          <w:marLeft w:val="0"/>
          <w:marRight w:val="0"/>
          <w:marTop w:val="0"/>
          <w:marBottom w:val="0"/>
          <w:divBdr>
            <w:top w:val="none" w:sz="0" w:space="0" w:color="auto"/>
            <w:left w:val="none" w:sz="0" w:space="0" w:color="auto"/>
            <w:bottom w:val="none" w:sz="0" w:space="0" w:color="auto"/>
            <w:right w:val="none" w:sz="0" w:space="0" w:color="auto"/>
          </w:divBdr>
        </w:div>
        <w:div w:id="1388535018">
          <w:marLeft w:val="0"/>
          <w:marRight w:val="0"/>
          <w:marTop w:val="0"/>
          <w:marBottom w:val="0"/>
          <w:divBdr>
            <w:top w:val="none" w:sz="0" w:space="0" w:color="auto"/>
            <w:left w:val="none" w:sz="0" w:space="0" w:color="auto"/>
            <w:bottom w:val="none" w:sz="0" w:space="0" w:color="auto"/>
            <w:right w:val="none" w:sz="0" w:space="0" w:color="auto"/>
          </w:divBdr>
        </w:div>
        <w:div w:id="653143992">
          <w:marLeft w:val="0"/>
          <w:marRight w:val="0"/>
          <w:marTop w:val="0"/>
          <w:marBottom w:val="0"/>
          <w:divBdr>
            <w:top w:val="none" w:sz="0" w:space="0" w:color="auto"/>
            <w:left w:val="none" w:sz="0" w:space="0" w:color="auto"/>
            <w:bottom w:val="none" w:sz="0" w:space="0" w:color="auto"/>
            <w:right w:val="none" w:sz="0" w:space="0" w:color="auto"/>
          </w:divBdr>
        </w:div>
        <w:div w:id="1156067552">
          <w:marLeft w:val="0"/>
          <w:marRight w:val="0"/>
          <w:marTop w:val="0"/>
          <w:marBottom w:val="0"/>
          <w:divBdr>
            <w:top w:val="none" w:sz="0" w:space="0" w:color="auto"/>
            <w:left w:val="none" w:sz="0" w:space="0" w:color="auto"/>
            <w:bottom w:val="none" w:sz="0" w:space="0" w:color="auto"/>
            <w:right w:val="none" w:sz="0" w:space="0" w:color="auto"/>
          </w:divBdr>
        </w:div>
        <w:div w:id="516500413">
          <w:marLeft w:val="0"/>
          <w:marRight w:val="0"/>
          <w:marTop w:val="0"/>
          <w:marBottom w:val="0"/>
          <w:divBdr>
            <w:top w:val="none" w:sz="0" w:space="0" w:color="auto"/>
            <w:left w:val="none" w:sz="0" w:space="0" w:color="auto"/>
            <w:bottom w:val="none" w:sz="0" w:space="0" w:color="auto"/>
            <w:right w:val="none" w:sz="0" w:space="0" w:color="auto"/>
          </w:divBdr>
        </w:div>
        <w:div w:id="27729378">
          <w:marLeft w:val="0"/>
          <w:marRight w:val="0"/>
          <w:marTop w:val="0"/>
          <w:marBottom w:val="0"/>
          <w:divBdr>
            <w:top w:val="none" w:sz="0" w:space="0" w:color="auto"/>
            <w:left w:val="none" w:sz="0" w:space="0" w:color="auto"/>
            <w:bottom w:val="none" w:sz="0" w:space="0" w:color="auto"/>
            <w:right w:val="none" w:sz="0" w:space="0" w:color="auto"/>
          </w:divBdr>
        </w:div>
        <w:div w:id="1783575748">
          <w:marLeft w:val="0"/>
          <w:marRight w:val="0"/>
          <w:marTop w:val="0"/>
          <w:marBottom w:val="0"/>
          <w:divBdr>
            <w:top w:val="none" w:sz="0" w:space="0" w:color="auto"/>
            <w:left w:val="none" w:sz="0" w:space="0" w:color="auto"/>
            <w:bottom w:val="none" w:sz="0" w:space="0" w:color="auto"/>
            <w:right w:val="none" w:sz="0" w:space="0" w:color="auto"/>
          </w:divBdr>
        </w:div>
        <w:div w:id="1473868884">
          <w:marLeft w:val="0"/>
          <w:marRight w:val="0"/>
          <w:marTop w:val="0"/>
          <w:marBottom w:val="0"/>
          <w:divBdr>
            <w:top w:val="none" w:sz="0" w:space="0" w:color="auto"/>
            <w:left w:val="none" w:sz="0" w:space="0" w:color="auto"/>
            <w:bottom w:val="none" w:sz="0" w:space="0" w:color="auto"/>
            <w:right w:val="none" w:sz="0" w:space="0" w:color="auto"/>
          </w:divBdr>
        </w:div>
        <w:div w:id="1780251983">
          <w:marLeft w:val="0"/>
          <w:marRight w:val="0"/>
          <w:marTop w:val="0"/>
          <w:marBottom w:val="0"/>
          <w:divBdr>
            <w:top w:val="none" w:sz="0" w:space="0" w:color="auto"/>
            <w:left w:val="none" w:sz="0" w:space="0" w:color="auto"/>
            <w:bottom w:val="none" w:sz="0" w:space="0" w:color="auto"/>
            <w:right w:val="none" w:sz="0" w:space="0" w:color="auto"/>
          </w:divBdr>
        </w:div>
        <w:div w:id="1622614798">
          <w:marLeft w:val="0"/>
          <w:marRight w:val="0"/>
          <w:marTop w:val="0"/>
          <w:marBottom w:val="0"/>
          <w:divBdr>
            <w:top w:val="none" w:sz="0" w:space="0" w:color="auto"/>
            <w:left w:val="none" w:sz="0" w:space="0" w:color="auto"/>
            <w:bottom w:val="none" w:sz="0" w:space="0" w:color="auto"/>
            <w:right w:val="none" w:sz="0" w:space="0" w:color="auto"/>
          </w:divBdr>
        </w:div>
        <w:div w:id="2058552089">
          <w:marLeft w:val="0"/>
          <w:marRight w:val="0"/>
          <w:marTop w:val="0"/>
          <w:marBottom w:val="0"/>
          <w:divBdr>
            <w:top w:val="none" w:sz="0" w:space="0" w:color="auto"/>
            <w:left w:val="none" w:sz="0" w:space="0" w:color="auto"/>
            <w:bottom w:val="none" w:sz="0" w:space="0" w:color="auto"/>
            <w:right w:val="none" w:sz="0" w:space="0" w:color="auto"/>
          </w:divBdr>
          <w:divsChild>
            <w:div w:id="1303075738">
              <w:marLeft w:val="0"/>
              <w:marRight w:val="0"/>
              <w:marTop w:val="0"/>
              <w:marBottom w:val="0"/>
              <w:divBdr>
                <w:top w:val="none" w:sz="0" w:space="0" w:color="auto"/>
                <w:left w:val="none" w:sz="0" w:space="0" w:color="auto"/>
                <w:bottom w:val="none" w:sz="0" w:space="0" w:color="auto"/>
                <w:right w:val="none" w:sz="0" w:space="0" w:color="auto"/>
              </w:divBdr>
            </w:div>
            <w:div w:id="672799905">
              <w:marLeft w:val="0"/>
              <w:marRight w:val="0"/>
              <w:marTop w:val="0"/>
              <w:marBottom w:val="0"/>
              <w:divBdr>
                <w:top w:val="none" w:sz="0" w:space="0" w:color="auto"/>
                <w:left w:val="none" w:sz="0" w:space="0" w:color="auto"/>
                <w:bottom w:val="none" w:sz="0" w:space="0" w:color="auto"/>
                <w:right w:val="none" w:sz="0" w:space="0" w:color="auto"/>
              </w:divBdr>
            </w:div>
            <w:div w:id="944731404">
              <w:marLeft w:val="0"/>
              <w:marRight w:val="0"/>
              <w:marTop w:val="0"/>
              <w:marBottom w:val="0"/>
              <w:divBdr>
                <w:top w:val="none" w:sz="0" w:space="0" w:color="auto"/>
                <w:left w:val="none" w:sz="0" w:space="0" w:color="auto"/>
                <w:bottom w:val="none" w:sz="0" w:space="0" w:color="auto"/>
                <w:right w:val="none" w:sz="0" w:space="0" w:color="auto"/>
              </w:divBdr>
            </w:div>
            <w:div w:id="1985618933">
              <w:marLeft w:val="0"/>
              <w:marRight w:val="0"/>
              <w:marTop w:val="0"/>
              <w:marBottom w:val="0"/>
              <w:divBdr>
                <w:top w:val="none" w:sz="0" w:space="0" w:color="auto"/>
                <w:left w:val="none" w:sz="0" w:space="0" w:color="auto"/>
                <w:bottom w:val="none" w:sz="0" w:space="0" w:color="auto"/>
                <w:right w:val="none" w:sz="0" w:space="0" w:color="auto"/>
              </w:divBdr>
            </w:div>
            <w:div w:id="412580721">
              <w:marLeft w:val="0"/>
              <w:marRight w:val="0"/>
              <w:marTop w:val="0"/>
              <w:marBottom w:val="0"/>
              <w:divBdr>
                <w:top w:val="none" w:sz="0" w:space="0" w:color="auto"/>
                <w:left w:val="none" w:sz="0" w:space="0" w:color="auto"/>
                <w:bottom w:val="none" w:sz="0" w:space="0" w:color="auto"/>
                <w:right w:val="none" w:sz="0" w:space="0" w:color="auto"/>
              </w:divBdr>
            </w:div>
            <w:div w:id="1233660384">
              <w:marLeft w:val="0"/>
              <w:marRight w:val="0"/>
              <w:marTop w:val="0"/>
              <w:marBottom w:val="0"/>
              <w:divBdr>
                <w:top w:val="none" w:sz="0" w:space="0" w:color="auto"/>
                <w:left w:val="none" w:sz="0" w:space="0" w:color="auto"/>
                <w:bottom w:val="none" w:sz="0" w:space="0" w:color="auto"/>
                <w:right w:val="none" w:sz="0" w:space="0" w:color="auto"/>
              </w:divBdr>
            </w:div>
            <w:div w:id="297733334">
              <w:marLeft w:val="0"/>
              <w:marRight w:val="0"/>
              <w:marTop w:val="0"/>
              <w:marBottom w:val="0"/>
              <w:divBdr>
                <w:top w:val="none" w:sz="0" w:space="0" w:color="auto"/>
                <w:left w:val="none" w:sz="0" w:space="0" w:color="auto"/>
                <w:bottom w:val="none" w:sz="0" w:space="0" w:color="auto"/>
                <w:right w:val="none" w:sz="0" w:space="0" w:color="auto"/>
              </w:divBdr>
            </w:div>
            <w:div w:id="1186141680">
              <w:marLeft w:val="0"/>
              <w:marRight w:val="0"/>
              <w:marTop w:val="0"/>
              <w:marBottom w:val="0"/>
              <w:divBdr>
                <w:top w:val="none" w:sz="0" w:space="0" w:color="auto"/>
                <w:left w:val="none" w:sz="0" w:space="0" w:color="auto"/>
                <w:bottom w:val="none" w:sz="0" w:space="0" w:color="auto"/>
                <w:right w:val="none" w:sz="0" w:space="0" w:color="auto"/>
              </w:divBdr>
            </w:div>
            <w:div w:id="427123395">
              <w:marLeft w:val="0"/>
              <w:marRight w:val="0"/>
              <w:marTop w:val="0"/>
              <w:marBottom w:val="0"/>
              <w:divBdr>
                <w:top w:val="none" w:sz="0" w:space="0" w:color="auto"/>
                <w:left w:val="none" w:sz="0" w:space="0" w:color="auto"/>
                <w:bottom w:val="none" w:sz="0" w:space="0" w:color="auto"/>
                <w:right w:val="none" w:sz="0" w:space="0" w:color="auto"/>
              </w:divBdr>
            </w:div>
            <w:div w:id="814224975">
              <w:marLeft w:val="0"/>
              <w:marRight w:val="0"/>
              <w:marTop w:val="0"/>
              <w:marBottom w:val="0"/>
              <w:divBdr>
                <w:top w:val="none" w:sz="0" w:space="0" w:color="auto"/>
                <w:left w:val="none" w:sz="0" w:space="0" w:color="auto"/>
                <w:bottom w:val="none" w:sz="0" w:space="0" w:color="auto"/>
                <w:right w:val="none" w:sz="0" w:space="0" w:color="auto"/>
              </w:divBdr>
            </w:div>
            <w:div w:id="1045521049">
              <w:marLeft w:val="0"/>
              <w:marRight w:val="0"/>
              <w:marTop w:val="0"/>
              <w:marBottom w:val="0"/>
              <w:divBdr>
                <w:top w:val="none" w:sz="0" w:space="0" w:color="auto"/>
                <w:left w:val="none" w:sz="0" w:space="0" w:color="auto"/>
                <w:bottom w:val="none" w:sz="0" w:space="0" w:color="auto"/>
                <w:right w:val="none" w:sz="0" w:space="0" w:color="auto"/>
              </w:divBdr>
            </w:div>
            <w:div w:id="477461083">
              <w:marLeft w:val="0"/>
              <w:marRight w:val="0"/>
              <w:marTop w:val="0"/>
              <w:marBottom w:val="0"/>
              <w:divBdr>
                <w:top w:val="none" w:sz="0" w:space="0" w:color="auto"/>
                <w:left w:val="none" w:sz="0" w:space="0" w:color="auto"/>
                <w:bottom w:val="none" w:sz="0" w:space="0" w:color="auto"/>
                <w:right w:val="none" w:sz="0" w:space="0" w:color="auto"/>
              </w:divBdr>
            </w:div>
            <w:div w:id="261114353">
              <w:marLeft w:val="0"/>
              <w:marRight w:val="0"/>
              <w:marTop w:val="0"/>
              <w:marBottom w:val="0"/>
              <w:divBdr>
                <w:top w:val="none" w:sz="0" w:space="0" w:color="auto"/>
                <w:left w:val="none" w:sz="0" w:space="0" w:color="auto"/>
                <w:bottom w:val="none" w:sz="0" w:space="0" w:color="auto"/>
                <w:right w:val="none" w:sz="0" w:space="0" w:color="auto"/>
              </w:divBdr>
            </w:div>
            <w:div w:id="854464541">
              <w:marLeft w:val="0"/>
              <w:marRight w:val="0"/>
              <w:marTop w:val="0"/>
              <w:marBottom w:val="0"/>
              <w:divBdr>
                <w:top w:val="none" w:sz="0" w:space="0" w:color="auto"/>
                <w:left w:val="none" w:sz="0" w:space="0" w:color="auto"/>
                <w:bottom w:val="none" w:sz="0" w:space="0" w:color="auto"/>
                <w:right w:val="none" w:sz="0" w:space="0" w:color="auto"/>
              </w:divBdr>
            </w:div>
            <w:div w:id="461194688">
              <w:marLeft w:val="0"/>
              <w:marRight w:val="0"/>
              <w:marTop w:val="0"/>
              <w:marBottom w:val="0"/>
              <w:divBdr>
                <w:top w:val="none" w:sz="0" w:space="0" w:color="auto"/>
                <w:left w:val="none" w:sz="0" w:space="0" w:color="auto"/>
                <w:bottom w:val="none" w:sz="0" w:space="0" w:color="auto"/>
                <w:right w:val="none" w:sz="0" w:space="0" w:color="auto"/>
              </w:divBdr>
            </w:div>
            <w:div w:id="1981153828">
              <w:marLeft w:val="0"/>
              <w:marRight w:val="0"/>
              <w:marTop w:val="0"/>
              <w:marBottom w:val="0"/>
              <w:divBdr>
                <w:top w:val="none" w:sz="0" w:space="0" w:color="auto"/>
                <w:left w:val="none" w:sz="0" w:space="0" w:color="auto"/>
                <w:bottom w:val="none" w:sz="0" w:space="0" w:color="auto"/>
                <w:right w:val="none" w:sz="0" w:space="0" w:color="auto"/>
              </w:divBdr>
            </w:div>
            <w:div w:id="539049943">
              <w:marLeft w:val="0"/>
              <w:marRight w:val="0"/>
              <w:marTop w:val="0"/>
              <w:marBottom w:val="0"/>
              <w:divBdr>
                <w:top w:val="none" w:sz="0" w:space="0" w:color="auto"/>
                <w:left w:val="none" w:sz="0" w:space="0" w:color="auto"/>
                <w:bottom w:val="none" w:sz="0" w:space="0" w:color="auto"/>
                <w:right w:val="none" w:sz="0" w:space="0" w:color="auto"/>
              </w:divBdr>
            </w:div>
            <w:div w:id="1225096488">
              <w:marLeft w:val="0"/>
              <w:marRight w:val="0"/>
              <w:marTop w:val="0"/>
              <w:marBottom w:val="0"/>
              <w:divBdr>
                <w:top w:val="none" w:sz="0" w:space="0" w:color="auto"/>
                <w:left w:val="none" w:sz="0" w:space="0" w:color="auto"/>
                <w:bottom w:val="none" w:sz="0" w:space="0" w:color="auto"/>
                <w:right w:val="none" w:sz="0" w:space="0" w:color="auto"/>
              </w:divBdr>
            </w:div>
            <w:div w:id="261302586">
              <w:marLeft w:val="0"/>
              <w:marRight w:val="0"/>
              <w:marTop w:val="0"/>
              <w:marBottom w:val="0"/>
              <w:divBdr>
                <w:top w:val="none" w:sz="0" w:space="0" w:color="auto"/>
                <w:left w:val="none" w:sz="0" w:space="0" w:color="auto"/>
                <w:bottom w:val="none" w:sz="0" w:space="0" w:color="auto"/>
                <w:right w:val="none" w:sz="0" w:space="0" w:color="auto"/>
              </w:divBdr>
            </w:div>
            <w:div w:id="623580948">
              <w:marLeft w:val="0"/>
              <w:marRight w:val="0"/>
              <w:marTop w:val="0"/>
              <w:marBottom w:val="0"/>
              <w:divBdr>
                <w:top w:val="none" w:sz="0" w:space="0" w:color="auto"/>
                <w:left w:val="none" w:sz="0" w:space="0" w:color="auto"/>
                <w:bottom w:val="none" w:sz="0" w:space="0" w:color="auto"/>
                <w:right w:val="none" w:sz="0" w:space="0" w:color="auto"/>
              </w:divBdr>
            </w:div>
          </w:divsChild>
        </w:div>
        <w:div w:id="775439538">
          <w:marLeft w:val="0"/>
          <w:marRight w:val="0"/>
          <w:marTop w:val="0"/>
          <w:marBottom w:val="0"/>
          <w:divBdr>
            <w:top w:val="none" w:sz="0" w:space="0" w:color="auto"/>
            <w:left w:val="none" w:sz="0" w:space="0" w:color="auto"/>
            <w:bottom w:val="none" w:sz="0" w:space="0" w:color="auto"/>
            <w:right w:val="none" w:sz="0" w:space="0" w:color="auto"/>
          </w:divBdr>
          <w:divsChild>
            <w:div w:id="1287352509">
              <w:marLeft w:val="0"/>
              <w:marRight w:val="0"/>
              <w:marTop w:val="0"/>
              <w:marBottom w:val="0"/>
              <w:divBdr>
                <w:top w:val="none" w:sz="0" w:space="0" w:color="auto"/>
                <w:left w:val="none" w:sz="0" w:space="0" w:color="auto"/>
                <w:bottom w:val="none" w:sz="0" w:space="0" w:color="auto"/>
                <w:right w:val="none" w:sz="0" w:space="0" w:color="auto"/>
              </w:divBdr>
            </w:div>
            <w:div w:id="713888491">
              <w:marLeft w:val="0"/>
              <w:marRight w:val="0"/>
              <w:marTop w:val="0"/>
              <w:marBottom w:val="0"/>
              <w:divBdr>
                <w:top w:val="none" w:sz="0" w:space="0" w:color="auto"/>
                <w:left w:val="none" w:sz="0" w:space="0" w:color="auto"/>
                <w:bottom w:val="none" w:sz="0" w:space="0" w:color="auto"/>
                <w:right w:val="none" w:sz="0" w:space="0" w:color="auto"/>
              </w:divBdr>
            </w:div>
            <w:div w:id="1043751515">
              <w:marLeft w:val="0"/>
              <w:marRight w:val="0"/>
              <w:marTop w:val="0"/>
              <w:marBottom w:val="0"/>
              <w:divBdr>
                <w:top w:val="none" w:sz="0" w:space="0" w:color="auto"/>
                <w:left w:val="none" w:sz="0" w:space="0" w:color="auto"/>
                <w:bottom w:val="none" w:sz="0" w:space="0" w:color="auto"/>
                <w:right w:val="none" w:sz="0" w:space="0" w:color="auto"/>
              </w:divBdr>
            </w:div>
            <w:div w:id="419567319">
              <w:marLeft w:val="0"/>
              <w:marRight w:val="0"/>
              <w:marTop w:val="0"/>
              <w:marBottom w:val="0"/>
              <w:divBdr>
                <w:top w:val="none" w:sz="0" w:space="0" w:color="auto"/>
                <w:left w:val="none" w:sz="0" w:space="0" w:color="auto"/>
                <w:bottom w:val="none" w:sz="0" w:space="0" w:color="auto"/>
                <w:right w:val="none" w:sz="0" w:space="0" w:color="auto"/>
              </w:divBdr>
            </w:div>
            <w:div w:id="1744335848">
              <w:marLeft w:val="0"/>
              <w:marRight w:val="0"/>
              <w:marTop w:val="0"/>
              <w:marBottom w:val="0"/>
              <w:divBdr>
                <w:top w:val="none" w:sz="0" w:space="0" w:color="auto"/>
                <w:left w:val="none" w:sz="0" w:space="0" w:color="auto"/>
                <w:bottom w:val="none" w:sz="0" w:space="0" w:color="auto"/>
                <w:right w:val="none" w:sz="0" w:space="0" w:color="auto"/>
              </w:divBdr>
            </w:div>
            <w:div w:id="254673480">
              <w:marLeft w:val="0"/>
              <w:marRight w:val="0"/>
              <w:marTop w:val="0"/>
              <w:marBottom w:val="0"/>
              <w:divBdr>
                <w:top w:val="none" w:sz="0" w:space="0" w:color="auto"/>
                <w:left w:val="none" w:sz="0" w:space="0" w:color="auto"/>
                <w:bottom w:val="none" w:sz="0" w:space="0" w:color="auto"/>
                <w:right w:val="none" w:sz="0" w:space="0" w:color="auto"/>
              </w:divBdr>
            </w:div>
            <w:div w:id="1594633085">
              <w:marLeft w:val="0"/>
              <w:marRight w:val="0"/>
              <w:marTop w:val="0"/>
              <w:marBottom w:val="0"/>
              <w:divBdr>
                <w:top w:val="none" w:sz="0" w:space="0" w:color="auto"/>
                <w:left w:val="none" w:sz="0" w:space="0" w:color="auto"/>
                <w:bottom w:val="none" w:sz="0" w:space="0" w:color="auto"/>
                <w:right w:val="none" w:sz="0" w:space="0" w:color="auto"/>
              </w:divBdr>
            </w:div>
            <w:div w:id="1958288875">
              <w:marLeft w:val="0"/>
              <w:marRight w:val="0"/>
              <w:marTop w:val="0"/>
              <w:marBottom w:val="0"/>
              <w:divBdr>
                <w:top w:val="none" w:sz="0" w:space="0" w:color="auto"/>
                <w:left w:val="none" w:sz="0" w:space="0" w:color="auto"/>
                <w:bottom w:val="none" w:sz="0" w:space="0" w:color="auto"/>
                <w:right w:val="none" w:sz="0" w:space="0" w:color="auto"/>
              </w:divBdr>
            </w:div>
            <w:div w:id="2134909380">
              <w:marLeft w:val="0"/>
              <w:marRight w:val="0"/>
              <w:marTop w:val="0"/>
              <w:marBottom w:val="0"/>
              <w:divBdr>
                <w:top w:val="none" w:sz="0" w:space="0" w:color="auto"/>
                <w:left w:val="none" w:sz="0" w:space="0" w:color="auto"/>
                <w:bottom w:val="none" w:sz="0" w:space="0" w:color="auto"/>
                <w:right w:val="none" w:sz="0" w:space="0" w:color="auto"/>
              </w:divBdr>
            </w:div>
            <w:div w:id="1753312850">
              <w:marLeft w:val="0"/>
              <w:marRight w:val="0"/>
              <w:marTop w:val="0"/>
              <w:marBottom w:val="0"/>
              <w:divBdr>
                <w:top w:val="none" w:sz="0" w:space="0" w:color="auto"/>
                <w:left w:val="none" w:sz="0" w:space="0" w:color="auto"/>
                <w:bottom w:val="none" w:sz="0" w:space="0" w:color="auto"/>
                <w:right w:val="none" w:sz="0" w:space="0" w:color="auto"/>
              </w:divBdr>
            </w:div>
            <w:div w:id="1860778965">
              <w:marLeft w:val="0"/>
              <w:marRight w:val="0"/>
              <w:marTop w:val="0"/>
              <w:marBottom w:val="0"/>
              <w:divBdr>
                <w:top w:val="none" w:sz="0" w:space="0" w:color="auto"/>
                <w:left w:val="none" w:sz="0" w:space="0" w:color="auto"/>
                <w:bottom w:val="none" w:sz="0" w:space="0" w:color="auto"/>
                <w:right w:val="none" w:sz="0" w:space="0" w:color="auto"/>
              </w:divBdr>
            </w:div>
            <w:div w:id="24522438">
              <w:marLeft w:val="0"/>
              <w:marRight w:val="0"/>
              <w:marTop w:val="0"/>
              <w:marBottom w:val="0"/>
              <w:divBdr>
                <w:top w:val="none" w:sz="0" w:space="0" w:color="auto"/>
                <w:left w:val="none" w:sz="0" w:space="0" w:color="auto"/>
                <w:bottom w:val="none" w:sz="0" w:space="0" w:color="auto"/>
                <w:right w:val="none" w:sz="0" w:space="0" w:color="auto"/>
              </w:divBdr>
            </w:div>
            <w:div w:id="744450990">
              <w:marLeft w:val="0"/>
              <w:marRight w:val="0"/>
              <w:marTop w:val="0"/>
              <w:marBottom w:val="0"/>
              <w:divBdr>
                <w:top w:val="none" w:sz="0" w:space="0" w:color="auto"/>
                <w:left w:val="none" w:sz="0" w:space="0" w:color="auto"/>
                <w:bottom w:val="none" w:sz="0" w:space="0" w:color="auto"/>
                <w:right w:val="none" w:sz="0" w:space="0" w:color="auto"/>
              </w:divBdr>
            </w:div>
            <w:div w:id="1839425172">
              <w:marLeft w:val="0"/>
              <w:marRight w:val="0"/>
              <w:marTop w:val="0"/>
              <w:marBottom w:val="0"/>
              <w:divBdr>
                <w:top w:val="none" w:sz="0" w:space="0" w:color="auto"/>
                <w:left w:val="none" w:sz="0" w:space="0" w:color="auto"/>
                <w:bottom w:val="none" w:sz="0" w:space="0" w:color="auto"/>
                <w:right w:val="none" w:sz="0" w:space="0" w:color="auto"/>
              </w:divBdr>
            </w:div>
            <w:div w:id="1916358857">
              <w:marLeft w:val="0"/>
              <w:marRight w:val="0"/>
              <w:marTop w:val="0"/>
              <w:marBottom w:val="0"/>
              <w:divBdr>
                <w:top w:val="none" w:sz="0" w:space="0" w:color="auto"/>
                <w:left w:val="none" w:sz="0" w:space="0" w:color="auto"/>
                <w:bottom w:val="none" w:sz="0" w:space="0" w:color="auto"/>
                <w:right w:val="none" w:sz="0" w:space="0" w:color="auto"/>
              </w:divBdr>
            </w:div>
            <w:div w:id="1309632198">
              <w:marLeft w:val="0"/>
              <w:marRight w:val="0"/>
              <w:marTop w:val="0"/>
              <w:marBottom w:val="0"/>
              <w:divBdr>
                <w:top w:val="none" w:sz="0" w:space="0" w:color="auto"/>
                <w:left w:val="none" w:sz="0" w:space="0" w:color="auto"/>
                <w:bottom w:val="none" w:sz="0" w:space="0" w:color="auto"/>
                <w:right w:val="none" w:sz="0" w:space="0" w:color="auto"/>
              </w:divBdr>
            </w:div>
            <w:div w:id="1702316109">
              <w:marLeft w:val="0"/>
              <w:marRight w:val="0"/>
              <w:marTop w:val="0"/>
              <w:marBottom w:val="0"/>
              <w:divBdr>
                <w:top w:val="none" w:sz="0" w:space="0" w:color="auto"/>
                <w:left w:val="none" w:sz="0" w:space="0" w:color="auto"/>
                <w:bottom w:val="none" w:sz="0" w:space="0" w:color="auto"/>
                <w:right w:val="none" w:sz="0" w:space="0" w:color="auto"/>
              </w:divBdr>
            </w:div>
            <w:div w:id="1554191271">
              <w:marLeft w:val="0"/>
              <w:marRight w:val="0"/>
              <w:marTop w:val="0"/>
              <w:marBottom w:val="0"/>
              <w:divBdr>
                <w:top w:val="none" w:sz="0" w:space="0" w:color="auto"/>
                <w:left w:val="none" w:sz="0" w:space="0" w:color="auto"/>
                <w:bottom w:val="none" w:sz="0" w:space="0" w:color="auto"/>
                <w:right w:val="none" w:sz="0" w:space="0" w:color="auto"/>
              </w:divBdr>
            </w:div>
            <w:div w:id="1905984791">
              <w:marLeft w:val="0"/>
              <w:marRight w:val="0"/>
              <w:marTop w:val="0"/>
              <w:marBottom w:val="0"/>
              <w:divBdr>
                <w:top w:val="none" w:sz="0" w:space="0" w:color="auto"/>
                <w:left w:val="none" w:sz="0" w:space="0" w:color="auto"/>
                <w:bottom w:val="none" w:sz="0" w:space="0" w:color="auto"/>
                <w:right w:val="none" w:sz="0" w:space="0" w:color="auto"/>
              </w:divBdr>
            </w:div>
            <w:div w:id="1271471994">
              <w:marLeft w:val="0"/>
              <w:marRight w:val="0"/>
              <w:marTop w:val="0"/>
              <w:marBottom w:val="0"/>
              <w:divBdr>
                <w:top w:val="none" w:sz="0" w:space="0" w:color="auto"/>
                <w:left w:val="none" w:sz="0" w:space="0" w:color="auto"/>
                <w:bottom w:val="none" w:sz="0" w:space="0" w:color="auto"/>
                <w:right w:val="none" w:sz="0" w:space="0" w:color="auto"/>
              </w:divBdr>
            </w:div>
          </w:divsChild>
        </w:div>
        <w:div w:id="1435437760">
          <w:marLeft w:val="0"/>
          <w:marRight w:val="0"/>
          <w:marTop w:val="0"/>
          <w:marBottom w:val="0"/>
          <w:divBdr>
            <w:top w:val="none" w:sz="0" w:space="0" w:color="auto"/>
            <w:left w:val="none" w:sz="0" w:space="0" w:color="auto"/>
            <w:bottom w:val="none" w:sz="0" w:space="0" w:color="auto"/>
            <w:right w:val="none" w:sz="0" w:space="0" w:color="auto"/>
          </w:divBdr>
          <w:divsChild>
            <w:div w:id="1850216372">
              <w:marLeft w:val="0"/>
              <w:marRight w:val="0"/>
              <w:marTop w:val="0"/>
              <w:marBottom w:val="0"/>
              <w:divBdr>
                <w:top w:val="none" w:sz="0" w:space="0" w:color="auto"/>
                <w:left w:val="none" w:sz="0" w:space="0" w:color="auto"/>
                <w:bottom w:val="none" w:sz="0" w:space="0" w:color="auto"/>
                <w:right w:val="none" w:sz="0" w:space="0" w:color="auto"/>
              </w:divBdr>
            </w:div>
            <w:div w:id="91976870">
              <w:marLeft w:val="0"/>
              <w:marRight w:val="0"/>
              <w:marTop w:val="0"/>
              <w:marBottom w:val="0"/>
              <w:divBdr>
                <w:top w:val="none" w:sz="0" w:space="0" w:color="auto"/>
                <w:left w:val="none" w:sz="0" w:space="0" w:color="auto"/>
                <w:bottom w:val="none" w:sz="0" w:space="0" w:color="auto"/>
                <w:right w:val="none" w:sz="0" w:space="0" w:color="auto"/>
              </w:divBdr>
            </w:div>
            <w:div w:id="462357868">
              <w:marLeft w:val="0"/>
              <w:marRight w:val="0"/>
              <w:marTop w:val="0"/>
              <w:marBottom w:val="0"/>
              <w:divBdr>
                <w:top w:val="none" w:sz="0" w:space="0" w:color="auto"/>
                <w:left w:val="none" w:sz="0" w:space="0" w:color="auto"/>
                <w:bottom w:val="none" w:sz="0" w:space="0" w:color="auto"/>
                <w:right w:val="none" w:sz="0" w:space="0" w:color="auto"/>
              </w:divBdr>
            </w:div>
            <w:div w:id="2062895546">
              <w:marLeft w:val="0"/>
              <w:marRight w:val="0"/>
              <w:marTop w:val="0"/>
              <w:marBottom w:val="0"/>
              <w:divBdr>
                <w:top w:val="none" w:sz="0" w:space="0" w:color="auto"/>
                <w:left w:val="none" w:sz="0" w:space="0" w:color="auto"/>
                <w:bottom w:val="none" w:sz="0" w:space="0" w:color="auto"/>
                <w:right w:val="none" w:sz="0" w:space="0" w:color="auto"/>
              </w:divBdr>
            </w:div>
            <w:div w:id="72749413">
              <w:marLeft w:val="0"/>
              <w:marRight w:val="0"/>
              <w:marTop w:val="0"/>
              <w:marBottom w:val="0"/>
              <w:divBdr>
                <w:top w:val="none" w:sz="0" w:space="0" w:color="auto"/>
                <w:left w:val="none" w:sz="0" w:space="0" w:color="auto"/>
                <w:bottom w:val="none" w:sz="0" w:space="0" w:color="auto"/>
                <w:right w:val="none" w:sz="0" w:space="0" w:color="auto"/>
              </w:divBdr>
            </w:div>
            <w:div w:id="71783767">
              <w:marLeft w:val="0"/>
              <w:marRight w:val="0"/>
              <w:marTop w:val="0"/>
              <w:marBottom w:val="0"/>
              <w:divBdr>
                <w:top w:val="none" w:sz="0" w:space="0" w:color="auto"/>
                <w:left w:val="none" w:sz="0" w:space="0" w:color="auto"/>
                <w:bottom w:val="none" w:sz="0" w:space="0" w:color="auto"/>
                <w:right w:val="none" w:sz="0" w:space="0" w:color="auto"/>
              </w:divBdr>
            </w:div>
            <w:div w:id="381948733">
              <w:marLeft w:val="0"/>
              <w:marRight w:val="0"/>
              <w:marTop w:val="0"/>
              <w:marBottom w:val="0"/>
              <w:divBdr>
                <w:top w:val="none" w:sz="0" w:space="0" w:color="auto"/>
                <w:left w:val="none" w:sz="0" w:space="0" w:color="auto"/>
                <w:bottom w:val="none" w:sz="0" w:space="0" w:color="auto"/>
                <w:right w:val="none" w:sz="0" w:space="0" w:color="auto"/>
              </w:divBdr>
            </w:div>
            <w:div w:id="505482487">
              <w:marLeft w:val="0"/>
              <w:marRight w:val="0"/>
              <w:marTop w:val="0"/>
              <w:marBottom w:val="0"/>
              <w:divBdr>
                <w:top w:val="none" w:sz="0" w:space="0" w:color="auto"/>
                <w:left w:val="none" w:sz="0" w:space="0" w:color="auto"/>
                <w:bottom w:val="none" w:sz="0" w:space="0" w:color="auto"/>
                <w:right w:val="none" w:sz="0" w:space="0" w:color="auto"/>
              </w:divBdr>
            </w:div>
            <w:div w:id="1757901661">
              <w:marLeft w:val="0"/>
              <w:marRight w:val="0"/>
              <w:marTop w:val="0"/>
              <w:marBottom w:val="0"/>
              <w:divBdr>
                <w:top w:val="none" w:sz="0" w:space="0" w:color="auto"/>
                <w:left w:val="none" w:sz="0" w:space="0" w:color="auto"/>
                <w:bottom w:val="none" w:sz="0" w:space="0" w:color="auto"/>
                <w:right w:val="none" w:sz="0" w:space="0" w:color="auto"/>
              </w:divBdr>
            </w:div>
            <w:div w:id="1813712911">
              <w:marLeft w:val="0"/>
              <w:marRight w:val="0"/>
              <w:marTop w:val="0"/>
              <w:marBottom w:val="0"/>
              <w:divBdr>
                <w:top w:val="none" w:sz="0" w:space="0" w:color="auto"/>
                <w:left w:val="none" w:sz="0" w:space="0" w:color="auto"/>
                <w:bottom w:val="none" w:sz="0" w:space="0" w:color="auto"/>
                <w:right w:val="none" w:sz="0" w:space="0" w:color="auto"/>
              </w:divBdr>
            </w:div>
            <w:div w:id="559288260">
              <w:marLeft w:val="0"/>
              <w:marRight w:val="0"/>
              <w:marTop w:val="0"/>
              <w:marBottom w:val="0"/>
              <w:divBdr>
                <w:top w:val="none" w:sz="0" w:space="0" w:color="auto"/>
                <w:left w:val="none" w:sz="0" w:space="0" w:color="auto"/>
                <w:bottom w:val="none" w:sz="0" w:space="0" w:color="auto"/>
                <w:right w:val="none" w:sz="0" w:space="0" w:color="auto"/>
              </w:divBdr>
            </w:div>
            <w:div w:id="1431925716">
              <w:marLeft w:val="0"/>
              <w:marRight w:val="0"/>
              <w:marTop w:val="0"/>
              <w:marBottom w:val="0"/>
              <w:divBdr>
                <w:top w:val="none" w:sz="0" w:space="0" w:color="auto"/>
                <w:left w:val="none" w:sz="0" w:space="0" w:color="auto"/>
                <w:bottom w:val="none" w:sz="0" w:space="0" w:color="auto"/>
                <w:right w:val="none" w:sz="0" w:space="0" w:color="auto"/>
              </w:divBdr>
            </w:div>
            <w:div w:id="944652234">
              <w:marLeft w:val="0"/>
              <w:marRight w:val="0"/>
              <w:marTop w:val="0"/>
              <w:marBottom w:val="0"/>
              <w:divBdr>
                <w:top w:val="none" w:sz="0" w:space="0" w:color="auto"/>
                <w:left w:val="none" w:sz="0" w:space="0" w:color="auto"/>
                <w:bottom w:val="none" w:sz="0" w:space="0" w:color="auto"/>
                <w:right w:val="none" w:sz="0" w:space="0" w:color="auto"/>
              </w:divBdr>
            </w:div>
            <w:div w:id="821123044">
              <w:marLeft w:val="0"/>
              <w:marRight w:val="0"/>
              <w:marTop w:val="0"/>
              <w:marBottom w:val="0"/>
              <w:divBdr>
                <w:top w:val="none" w:sz="0" w:space="0" w:color="auto"/>
                <w:left w:val="none" w:sz="0" w:space="0" w:color="auto"/>
                <w:bottom w:val="none" w:sz="0" w:space="0" w:color="auto"/>
                <w:right w:val="none" w:sz="0" w:space="0" w:color="auto"/>
              </w:divBdr>
            </w:div>
            <w:div w:id="1704288779">
              <w:marLeft w:val="0"/>
              <w:marRight w:val="0"/>
              <w:marTop w:val="0"/>
              <w:marBottom w:val="0"/>
              <w:divBdr>
                <w:top w:val="none" w:sz="0" w:space="0" w:color="auto"/>
                <w:left w:val="none" w:sz="0" w:space="0" w:color="auto"/>
                <w:bottom w:val="none" w:sz="0" w:space="0" w:color="auto"/>
                <w:right w:val="none" w:sz="0" w:space="0" w:color="auto"/>
              </w:divBdr>
            </w:div>
            <w:div w:id="1528907691">
              <w:marLeft w:val="0"/>
              <w:marRight w:val="0"/>
              <w:marTop w:val="0"/>
              <w:marBottom w:val="0"/>
              <w:divBdr>
                <w:top w:val="none" w:sz="0" w:space="0" w:color="auto"/>
                <w:left w:val="none" w:sz="0" w:space="0" w:color="auto"/>
                <w:bottom w:val="none" w:sz="0" w:space="0" w:color="auto"/>
                <w:right w:val="none" w:sz="0" w:space="0" w:color="auto"/>
              </w:divBdr>
            </w:div>
            <w:div w:id="1837913523">
              <w:marLeft w:val="0"/>
              <w:marRight w:val="0"/>
              <w:marTop w:val="0"/>
              <w:marBottom w:val="0"/>
              <w:divBdr>
                <w:top w:val="none" w:sz="0" w:space="0" w:color="auto"/>
                <w:left w:val="none" w:sz="0" w:space="0" w:color="auto"/>
                <w:bottom w:val="none" w:sz="0" w:space="0" w:color="auto"/>
                <w:right w:val="none" w:sz="0" w:space="0" w:color="auto"/>
              </w:divBdr>
            </w:div>
            <w:div w:id="1719470080">
              <w:marLeft w:val="0"/>
              <w:marRight w:val="0"/>
              <w:marTop w:val="0"/>
              <w:marBottom w:val="0"/>
              <w:divBdr>
                <w:top w:val="none" w:sz="0" w:space="0" w:color="auto"/>
                <w:left w:val="none" w:sz="0" w:space="0" w:color="auto"/>
                <w:bottom w:val="none" w:sz="0" w:space="0" w:color="auto"/>
                <w:right w:val="none" w:sz="0" w:space="0" w:color="auto"/>
              </w:divBdr>
            </w:div>
            <w:div w:id="1634872458">
              <w:marLeft w:val="0"/>
              <w:marRight w:val="0"/>
              <w:marTop w:val="0"/>
              <w:marBottom w:val="0"/>
              <w:divBdr>
                <w:top w:val="none" w:sz="0" w:space="0" w:color="auto"/>
                <w:left w:val="none" w:sz="0" w:space="0" w:color="auto"/>
                <w:bottom w:val="none" w:sz="0" w:space="0" w:color="auto"/>
                <w:right w:val="none" w:sz="0" w:space="0" w:color="auto"/>
              </w:divBdr>
            </w:div>
            <w:div w:id="1235817469">
              <w:marLeft w:val="0"/>
              <w:marRight w:val="0"/>
              <w:marTop w:val="0"/>
              <w:marBottom w:val="0"/>
              <w:divBdr>
                <w:top w:val="none" w:sz="0" w:space="0" w:color="auto"/>
                <w:left w:val="none" w:sz="0" w:space="0" w:color="auto"/>
                <w:bottom w:val="none" w:sz="0" w:space="0" w:color="auto"/>
                <w:right w:val="none" w:sz="0" w:space="0" w:color="auto"/>
              </w:divBdr>
            </w:div>
          </w:divsChild>
        </w:div>
        <w:div w:id="1675450324">
          <w:marLeft w:val="0"/>
          <w:marRight w:val="0"/>
          <w:marTop w:val="0"/>
          <w:marBottom w:val="0"/>
          <w:divBdr>
            <w:top w:val="none" w:sz="0" w:space="0" w:color="auto"/>
            <w:left w:val="none" w:sz="0" w:space="0" w:color="auto"/>
            <w:bottom w:val="none" w:sz="0" w:space="0" w:color="auto"/>
            <w:right w:val="none" w:sz="0" w:space="0" w:color="auto"/>
          </w:divBdr>
          <w:divsChild>
            <w:div w:id="1095899359">
              <w:marLeft w:val="0"/>
              <w:marRight w:val="0"/>
              <w:marTop w:val="0"/>
              <w:marBottom w:val="0"/>
              <w:divBdr>
                <w:top w:val="none" w:sz="0" w:space="0" w:color="auto"/>
                <w:left w:val="none" w:sz="0" w:space="0" w:color="auto"/>
                <w:bottom w:val="none" w:sz="0" w:space="0" w:color="auto"/>
                <w:right w:val="none" w:sz="0" w:space="0" w:color="auto"/>
              </w:divBdr>
            </w:div>
            <w:div w:id="763916987">
              <w:marLeft w:val="0"/>
              <w:marRight w:val="0"/>
              <w:marTop w:val="0"/>
              <w:marBottom w:val="0"/>
              <w:divBdr>
                <w:top w:val="none" w:sz="0" w:space="0" w:color="auto"/>
                <w:left w:val="none" w:sz="0" w:space="0" w:color="auto"/>
                <w:bottom w:val="none" w:sz="0" w:space="0" w:color="auto"/>
                <w:right w:val="none" w:sz="0" w:space="0" w:color="auto"/>
              </w:divBdr>
            </w:div>
            <w:div w:id="639917503">
              <w:marLeft w:val="0"/>
              <w:marRight w:val="0"/>
              <w:marTop w:val="0"/>
              <w:marBottom w:val="0"/>
              <w:divBdr>
                <w:top w:val="none" w:sz="0" w:space="0" w:color="auto"/>
                <w:left w:val="none" w:sz="0" w:space="0" w:color="auto"/>
                <w:bottom w:val="none" w:sz="0" w:space="0" w:color="auto"/>
                <w:right w:val="none" w:sz="0" w:space="0" w:color="auto"/>
              </w:divBdr>
            </w:div>
            <w:div w:id="69354516">
              <w:marLeft w:val="0"/>
              <w:marRight w:val="0"/>
              <w:marTop w:val="0"/>
              <w:marBottom w:val="0"/>
              <w:divBdr>
                <w:top w:val="none" w:sz="0" w:space="0" w:color="auto"/>
                <w:left w:val="none" w:sz="0" w:space="0" w:color="auto"/>
                <w:bottom w:val="none" w:sz="0" w:space="0" w:color="auto"/>
                <w:right w:val="none" w:sz="0" w:space="0" w:color="auto"/>
              </w:divBdr>
            </w:div>
            <w:div w:id="1801877292">
              <w:marLeft w:val="0"/>
              <w:marRight w:val="0"/>
              <w:marTop w:val="0"/>
              <w:marBottom w:val="0"/>
              <w:divBdr>
                <w:top w:val="none" w:sz="0" w:space="0" w:color="auto"/>
                <w:left w:val="none" w:sz="0" w:space="0" w:color="auto"/>
                <w:bottom w:val="none" w:sz="0" w:space="0" w:color="auto"/>
                <w:right w:val="none" w:sz="0" w:space="0" w:color="auto"/>
              </w:divBdr>
            </w:div>
            <w:div w:id="173421907">
              <w:marLeft w:val="0"/>
              <w:marRight w:val="0"/>
              <w:marTop w:val="0"/>
              <w:marBottom w:val="0"/>
              <w:divBdr>
                <w:top w:val="none" w:sz="0" w:space="0" w:color="auto"/>
                <w:left w:val="none" w:sz="0" w:space="0" w:color="auto"/>
                <w:bottom w:val="none" w:sz="0" w:space="0" w:color="auto"/>
                <w:right w:val="none" w:sz="0" w:space="0" w:color="auto"/>
              </w:divBdr>
            </w:div>
            <w:div w:id="1491365658">
              <w:marLeft w:val="0"/>
              <w:marRight w:val="0"/>
              <w:marTop w:val="0"/>
              <w:marBottom w:val="0"/>
              <w:divBdr>
                <w:top w:val="none" w:sz="0" w:space="0" w:color="auto"/>
                <w:left w:val="none" w:sz="0" w:space="0" w:color="auto"/>
                <w:bottom w:val="none" w:sz="0" w:space="0" w:color="auto"/>
                <w:right w:val="none" w:sz="0" w:space="0" w:color="auto"/>
              </w:divBdr>
            </w:div>
            <w:div w:id="1394695861">
              <w:marLeft w:val="0"/>
              <w:marRight w:val="0"/>
              <w:marTop w:val="0"/>
              <w:marBottom w:val="0"/>
              <w:divBdr>
                <w:top w:val="none" w:sz="0" w:space="0" w:color="auto"/>
                <w:left w:val="none" w:sz="0" w:space="0" w:color="auto"/>
                <w:bottom w:val="none" w:sz="0" w:space="0" w:color="auto"/>
                <w:right w:val="none" w:sz="0" w:space="0" w:color="auto"/>
              </w:divBdr>
            </w:div>
            <w:div w:id="2133556181">
              <w:marLeft w:val="0"/>
              <w:marRight w:val="0"/>
              <w:marTop w:val="0"/>
              <w:marBottom w:val="0"/>
              <w:divBdr>
                <w:top w:val="none" w:sz="0" w:space="0" w:color="auto"/>
                <w:left w:val="none" w:sz="0" w:space="0" w:color="auto"/>
                <w:bottom w:val="none" w:sz="0" w:space="0" w:color="auto"/>
                <w:right w:val="none" w:sz="0" w:space="0" w:color="auto"/>
              </w:divBdr>
            </w:div>
            <w:div w:id="1832790835">
              <w:marLeft w:val="0"/>
              <w:marRight w:val="0"/>
              <w:marTop w:val="0"/>
              <w:marBottom w:val="0"/>
              <w:divBdr>
                <w:top w:val="none" w:sz="0" w:space="0" w:color="auto"/>
                <w:left w:val="none" w:sz="0" w:space="0" w:color="auto"/>
                <w:bottom w:val="none" w:sz="0" w:space="0" w:color="auto"/>
                <w:right w:val="none" w:sz="0" w:space="0" w:color="auto"/>
              </w:divBdr>
            </w:div>
            <w:div w:id="397090336">
              <w:marLeft w:val="0"/>
              <w:marRight w:val="0"/>
              <w:marTop w:val="0"/>
              <w:marBottom w:val="0"/>
              <w:divBdr>
                <w:top w:val="none" w:sz="0" w:space="0" w:color="auto"/>
                <w:left w:val="none" w:sz="0" w:space="0" w:color="auto"/>
                <w:bottom w:val="none" w:sz="0" w:space="0" w:color="auto"/>
                <w:right w:val="none" w:sz="0" w:space="0" w:color="auto"/>
              </w:divBdr>
            </w:div>
            <w:div w:id="533230333">
              <w:marLeft w:val="0"/>
              <w:marRight w:val="0"/>
              <w:marTop w:val="0"/>
              <w:marBottom w:val="0"/>
              <w:divBdr>
                <w:top w:val="none" w:sz="0" w:space="0" w:color="auto"/>
                <w:left w:val="none" w:sz="0" w:space="0" w:color="auto"/>
                <w:bottom w:val="none" w:sz="0" w:space="0" w:color="auto"/>
                <w:right w:val="none" w:sz="0" w:space="0" w:color="auto"/>
              </w:divBdr>
            </w:div>
            <w:div w:id="1313604202">
              <w:marLeft w:val="0"/>
              <w:marRight w:val="0"/>
              <w:marTop w:val="0"/>
              <w:marBottom w:val="0"/>
              <w:divBdr>
                <w:top w:val="none" w:sz="0" w:space="0" w:color="auto"/>
                <w:left w:val="none" w:sz="0" w:space="0" w:color="auto"/>
                <w:bottom w:val="none" w:sz="0" w:space="0" w:color="auto"/>
                <w:right w:val="none" w:sz="0" w:space="0" w:color="auto"/>
              </w:divBdr>
            </w:div>
            <w:div w:id="500853138">
              <w:marLeft w:val="0"/>
              <w:marRight w:val="0"/>
              <w:marTop w:val="0"/>
              <w:marBottom w:val="0"/>
              <w:divBdr>
                <w:top w:val="none" w:sz="0" w:space="0" w:color="auto"/>
                <w:left w:val="none" w:sz="0" w:space="0" w:color="auto"/>
                <w:bottom w:val="none" w:sz="0" w:space="0" w:color="auto"/>
                <w:right w:val="none" w:sz="0" w:space="0" w:color="auto"/>
              </w:divBdr>
            </w:div>
            <w:div w:id="766657372">
              <w:marLeft w:val="0"/>
              <w:marRight w:val="0"/>
              <w:marTop w:val="0"/>
              <w:marBottom w:val="0"/>
              <w:divBdr>
                <w:top w:val="none" w:sz="0" w:space="0" w:color="auto"/>
                <w:left w:val="none" w:sz="0" w:space="0" w:color="auto"/>
                <w:bottom w:val="none" w:sz="0" w:space="0" w:color="auto"/>
                <w:right w:val="none" w:sz="0" w:space="0" w:color="auto"/>
              </w:divBdr>
            </w:div>
            <w:div w:id="847989483">
              <w:marLeft w:val="0"/>
              <w:marRight w:val="0"/>
              <w:marTop w:val="0"/>
              <w:marBottom w:val="0"/>
              <w:divBdr>
                <w:top w:val="none" w:sz="0" w:space="0" w:color="auto"/>
                <w:left w:val="none" w:sz="0" w:space="0" w:color="auto"/>
                <w:bottom w:val="none" w:sz="0" w:space="0" w:color="auto"/>
                <w:right w:val="none" w:sz="0" w:space="0" w:color="auto"/>
              </w:divBdr>
            </w:div>
            <w:div w:id="1051228943">
              <w:marLeft w:val="0"/>
              <w:marRight w:val="0"/>
              <w:marTop w:val="0"/>
              <w:marBottom w:val="0"/>
              <w:divBdr>
                <w:top w:val="none" w:sz="0" w:space="0" w:color="auto"/>
                <w:left w:val="none" w:sz="0" w:space="0" w:color="auto"/>
                <w:bottom w:val="none" w:sz="0" w:space="0" w:color="auto"/>
                <w:right w:val="none" w:sz="0" w:space="0" w:color="auto"/>
              </w:divBdr>
            </w:div>
            <w:div w:id="469321188">
              <w:marLeft w:val="0"/>
              <w:marRight w:val="0"/>
              <w:marTop w:val="0"/>
              <w:marBottom w:val="0"/>
              <w:divBdr>
                <w:top w:val="none" w:sz="0" w:space="0" w:color="auto"/>
                <w:left w:val="none" w:sz="0" w:space="0" w:color="auto"/>
                <w:bottom w:val="none" w:sz="0" w:space="0" w:color="auto"/>
                <w:right w:val="none" w:sz="0" w:space="0" w:color="auto"/>
              </w:divBdr>
            </w:div>
            <w:div w:id="1212497745">
              <w:marLeft w:val="0"/>
              <w:marRight w:val="0"/>
              <w:marTop w:val="0"/>
              <w:marBottom w:val="0"/>
              <w:divBdr>
                <w:top w:val="none" w:sz="0" w:space="0" w:color="auto"/>
                <w:left w:val="none" w:sz="0" w:space="0" w:color="auto"/>
                <w:bottom w:val="none" w:sz="0" w:space="0" w:color="auto"/>
                <w:right w:val="none" w:sz="0" w:space="0" w:color="auto"/>
              </w:divBdr>
            </w:div>
            <w:div w:id="58526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ttendance@newington-ramsgate.kent.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tendance@newington-ramsgate.kent.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ttendance@newington-ramsgate.kent.sch.uk" TargetMode="External"/><Relationship Id="rId4" Type="http://schemas.openxmlformats.org/officeDocument/2006/relationships/settings" Target="settings.xml"/><Relationship Id="rId9" Type="http://schemas.openxmlformats.org/officeDocument/2006/relationships/hyperlink" Target="mailto:r.harrison@newington-ramsgate.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51C35E1-BDC5-434F-AA24-E9E77608E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3691</Words>
  <Characters>21045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Robyn</cp:lastModifiedBy>
  <cp:revision>2</cp:revision>
  <cp:lastPrinted>2022-10-31T13:39:00Z</cp:lastPrinted>
  <dcterms:created xsi:type="dcterms:W3CDTF">2025-11-03T12:09:00Z</dcterms:created>
  <dcterms:modified xsi:type="dcterms:W3CDTF">2025-11-03T12:09:00Z</dcterms:modified>
</cp:coreProperties>
</file>